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A73AFAB" w:rsidR="00A209D6" w:rsidRPr="00B266B0" w:rsidRDefault="00A209D6" w:rsidP="19D80A9F">
      <w:pPr>
        <w:pStyle w:val="Header"/>
        <w:tabs>
          <w:tab w:val="right" w:pos="9639"/>
        </w:tabs>
        <w:rPr>
          <w:noProof w:val="0"/>
          <w:sz w:val="24"/>
          <w:szCs w:val="24"/>
        </w:rPr>
      </w:pPr>
      <w:r w:rsidRPr="0F71E812">
        <w:rPr>
          <w:noProof w:val="0"/>
          <w:sz w:val="24"/>
          <w:szCs w:val="24"/>
        </w:rPr>
        <w:t>3GPP TSG-RAN WG2 Meeting #</w:t>
      </w:r>
      <w:r w:rsidR="00E93C4A">
        <w:rPr>
          <w:noProof w:val="0"/>
          <w:sz w:val="24"/>
          <w:szCs w:val="24"/>
        </w:rPr>
        <w:t>121</w:t>
      </w:r>
      <w:r w:rsidR="004923C9">
        <w:rPr>
          <w:noProof w:val="0"/>
          <w:sz w:val="24"/>
          <w:szCs w:val="24"/>
        </w:rPr>
        <w:t>bis-e</w:t>
      </w:r>
      <w:r>
        <w:tab/>
      </w:r>
      <w:r w:rsidRPr="0F71E812">
        <w:rPr>
          <w:noProof w:val="0"/>
          <w:sz w:val="24"/>
          <w:szCs w:val="24"/>
        </w:rPr>
        <w:t>R2-</w:t>
      </w:r>
      <w:r w:rsidR="009376CD" w:rsidRPr="0F71E812">
        <w:rPr>
          <w:noProof w:val="0"/>
          <w:sz w:val="24"/>
          <w:szCs w:val="24"/>
        </w:rPr>
        <w:t>2</w:t>
      </w:r>
      <w:r w:rsidR="00E93C4A">
        <w:rPr>
          <w:noProof w:val="0"/>
          <w:sz w:val="24"/>
          <w:szCs w:val="24"/>
        </w:rPr>
        <w:t>3</w:t>
      </w:r>
      <w:r w:rsidR="00F07152">
        <w:rPr>
          <w:noProof w:val="0"/>
          <w:sz w:val="24"/>
          <w:szCs w:val="24"/>
        </w:rPr>
        <w:t>0</w:t>
      </w:r>
      <w:r w:rsidR="00501139">
        <w:rPr>
          <w:noProof w:val="0"/>
          <w:sz w:val="24"/>
          <w:szCs w:val="24"/>
        </w:rPr>
        <w:t>2783</w:t>
      </w:r>
    </w:p>
    <w:p w14:paraId="11776FA6" w14:textId="4B8658FB" w:rsidR="00A209D6" w:rsidRPr="00465587" w:rsidRDefault="004923C9" w:rsidP="19D80A9F">
      <w:pPr>
        <w:pStyle w:val="Header"/>
        <w:tabs>
          <w:tab w:val="right" w:pos="9639"/>
        </w:tabs>
        <w:rPr>
          <w:sz w:val="24"/>
          <w:szCs w:val="24"/>
          <w:lang w:eastAsia="zh-CN"/>
        </w:rPr>
      </w:pPr>
      <w:bookmarkStart w:id="0" w:name="_Hlk115179542"/>
      <w:r>
        <w:rPr>
          <w:sz w:val="24"/>
          <w:szCs w:val="24"/>
          <w:lang w:eastAsia="zh-CN"/>
        </w:rPr>
        <w:t>E-Meeting</w:t>
      </w:r>
      <w:r w:rsidR="009C48F7">
        <w:rPr>
          <w:sz w:val="24"/>
          <w:szCs w:val="24"/>
          <w:lang w:eastAsia="zh-CN"/>
        </w:rPr>
        <w:t xml:space="preserve">, </w:t>
      </w:r>
      <w:r>
        <w:rPr>
          <w:sz w:val="24"/>
          <w:szCs w:val="24"/>
          <w:lang w:eastAsia="zh-CN"/>
        </w:rPr>
        <w:t>1</w:t>
      </w:r>
      <w:r w:rsidR="009C48F7">
        <w:rPr>
          <w:sz w:val="24"/>
          <w:szCs w:val="24"/>
          <w:lang w:eastAsia="zh-CN"/>
        </w:rPr>
        <w:t>7</w:t>
      </w:r>
      <w:r w:rsidR="006F14ED" w:rsidRPr="0F71E812">
        <w:rPr>
          <w:sz w:val="24"/>
          <w:szCs w:val="24"/>
        </w:rPr>
        <w:t xml:space="preserve"> – </w:t>
      </w:r>
      <w:r w:rsidR="009C48F7">
        <w:rPr>
          <w:sz w:val="24"/>
          <w:szCs w:val="24"/>
        </w:rPr>
        <w:t>2</w:t>
      </w:r>
      <w:r>
        <w:rPr>
          <w:sz w:val="24"/>
          <w:szCs w:val="24"/>
        </w:rPr>
        <w:t>6</w:t>
      </w:r>
      <w:r w:rsidR="009C48F7">
        <w:rPr>
          <w:sz w:val="24"/>
          <w:szCs w:val="24"/>
        </w:rPr>
        <w:t xml:space="preserve"> </w:t>
      </w:r>
      <w:r>
        <w:rPr>
          <w:sz w:val="24"/>
          <w:szCs w:val="24"/>
        </w:rPr>
        <w:t>April</w:t>
      </w:r>
      <w:r w:rsidR="006F14ED" w:rsidRPr="0F71E812">
        <w:rPr>
          <w:sz w:val="24"/>
          <w:szCs w:val="24"/>
        </w:rPr>
        <w:t xml:space="preserve"> </w:t>
      </w:r>
      <w:bookmarkEnd w:id="0"/>
      <w:r w:rsidR="006F14ED" w:rsidRPr="0F71E812">
        <w:rPr>
          <w:sz w:val="24"/>
          <w:szCs w:val="24"/>
        </w:rPr>
        <w:t>202</w:t>
      </w:r>
      <w:r w:rsidR="009C48F7">
        <w:rPr>
          <w:sz w:val="24"/>
          <w:szCs w:val="24"/>
        </w:rPr>
        <w:t>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C76112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A3554">
        <w:rPr>
          <w:rFonts w:cs="Arial"/>
          <w:b/>
          <w:bCs/>
          <w:sz w:val="24"/>
          <w:lang w:eastAsia="ja-JP"/>
        </w:rPr>
        <w:t>7</w:t>
      </w:r>
      <w:r w:rsidR="009C5F8E" w:rsidRPr="009C5F8E">
        <w:rPr>
          <w:rFonts w:cs="Arial"/>
          <w:b/>
          <w:bCs/>
          <w:sz w:val="24"/>
          <w:lang w:eastAsia="ja-JP"/>
        </w:rPr>
        <w:t>.</w:t>
      </w:r>
      <w:r w:rsidR="00DD08E8">
        <w:rPr>
          <w:rFonts w:cs="Arial"/>
          <w:b/>
          <w:bCs/>
          <w:sz w:val="24"/>
          <w:lang w:eastAsia="ja-JP"/>
        </w:rPr>
        <w:t>17</w:t>
      </w:r>
      <w:r w:rsidR="009C5F8E" w:rsidRPr="009C5F8E">
        <w:rPr>
          <w:rFonts w:cs="Arial"/>
          <w:b/>
          <w:bCs/>
          <w:sz w:val="24"/>
          <w:lang w:eastAsia="ja-JP"/>
        </w:rPr>
        <w:t>.</w:t>
      </w:r>
      <w:r w:rsidR="00E622B4">
        <w:rPr>
          <w:rFonts w:cs="Arial"/>
          <w:b/>
          <w:bCs/>
          <w:sz w:val="24"/>
          <w:lang w:eastAsia="ja-JP"/>
        </w:rPr>
        <w:t>4</w:t>
      </w:r>
    </w:p>
    <w:p w14:paraId="73188B46" w14:textId="3FE2D73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D5CF1">
        <w:rPr>
          <w:rFonts w:ascii="Arial" w:hAnsi="Arial" w:cs="Arial"/>
          <w:b/>
          <w:bCs/>
          <w:sz w:val="24"/>
        </w:rPr>
        <w:t>Intel</w:t>
      </w:r>
      <w:r w:rsidR="006E2423">
        <w:rPr>
          <w:rFonts w:ascii="Arial" w:hAnsi="Arial" w:cs="Arial"/>
          <w:b/>
          <w:bCs/>
          <w:sz w:val="24"/>
        </w:rPr>
        <w:t xml:space="preserve"> </w:t>
      </w:r>
      <w:r w:rsidR="000D2862">
        <w:rPr>
          <w:rFonts w:ascii="Arial" w:hAnsi="Arial" w:cs="Arial"/>
          <w:b/>
          <w:bCs/>
          <w:sz w:val="24"/>
        </w:rPr>
        <w:t>Corporation</w:t>
      </w:r>
    </w:p>
    <w:p w14:paraId="0FA3EF00" w14:textId="4139EA9D" w:rsidR="00A209D6" w:rsidRDefault="00A209D6" w:rsidP="09C689C5">
      <w:pPr>
        <w:ind w:left="1985" w:hanging="1985"/>
        <w:rPr>
          <w:rFonts w:ascii="Arial" w:hAnsi="Arial" w:cs="Arial"/>
          <w:b/>
          <w:bCs/>
          <w:sz w:val="24"/>
          <w:szCs w:val="24"/>
        </w:rPr>
      </w:pPr>
      <w:r w:rsidRPr="09C689C5">
        <w:rPr>
          <w:rFonts w:ascii="Arial" w:hAnsi="Arial" w:cs="Arial"/>
          <w:b/>
          <w:bCs/>
          <w:sz w:val="24"/>
          <w:szCs w:val="24"/>
        </w:rPr>
        <w:t>Title:</w:t>
      </w:r>
      <w:r>
        <w:tab/>
      </w:r>
      <w:r w:rsidR="00913833">
        <w:rPr>
          <w:rFonts w:ascii="Arial" w:hAnsi="Arial" w:cs="Arial"/>
          <w:b/>
          <w:bCs/>
          <w:sz w:val="24"/>
          <w:szCs w:val="24"/>
        </w:rPr>
        <w:t>G</w:t>
      </w:r>
      <w:r w:rsidR="00E622B4">
        <w:rPr>
          <w:rFonts w:ascii="Arial" w:hAnsi="Arial" w:cs="Arial"/>
          <w:b/>
          <w:bCs/>
          <w:sz w:val="24"/>
          <w:szCs w:val="24"/>
        </w:rPr>
        <w:t xml:space="preserve">ap </w:t>
      </w:r>
      <w:r w:rsidR="00D52057">
        <w:rPr>
          <w:rFonts w:ascii="Arial" w:hAnsi="Arial" w:cs="Arial"/>
          <w:b/>
          <w:bCs/>
          <w:sz w:val="24"/>
          <w:szCs w:val="24"/>
        </w:rPr>
        <w:t>collision</w:t>
      </w:r>
      <w:r w:rsidR="00913833">
        <w:rPr>
          <w:rFonts w:ascii="Arial" w:hAnsi="Arial" w:cs="Arial"/>
          <w:b/>
          <w:bCs/>
          <w:sz w:val="24"/>
          <w:szCs w:val="24"/>
        </w:rPr>
        <w:t xml:space="preserve"> handling</w:t>
      </w:r>
      <w:r w:rsidR="00E622B4">
        <w:rPr>
          <w:rFonts w:ascii="Arial" w:hAnsi="Arial" w:cs="Arial"/>
          <w:b/>
          <w:bCs/>
          <w:sz w:val="24"/>
          <w:szCs w:val="24"/>
        </w:rPr>
        <w:t xml:space="preserve"> for Rel-17 gaps</w:t>
      </w:r>
    </w:p>
    <w:p w14:paraId="1F147C23" w14:textId="0044B87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36CAD" w:rsidRPr="00DC3D54">
        <w:rPr>
          <w:rFonts w:ascii="Arial" w:hAnsi="Arial" w:cs="Arial"/>
          <w:b/>
          <w:bCs/>
          <w:sz w:val="24"/>
        </w:rPr>
        <w:t>NR_DualTxRx_MUSIM-Core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204ADC7D" w:rsidR="00A209D6" w:rsidRDefault="00A209D6" w:rsidP="00A209D6">
      <w:pPr>
        <w:pStyle w:val="Heading1"/>
      </w:pPr>
      <w:r w:rsidRPr="006E13D1">
        <w:t>1</w:t>
      </w:r>
      <w:r w:rsidRPr="006E13D1">
        <w:tab/>
      </w:r>
      <w:r>
        <w:t>Introduction</w:t>
      </w:r>
    </w:p>
    <w:p w14:paraId="2A61DE05" w14:textId="77777777" w:rsidR="00456054" w:rsidRDefault="00402F5C" w:rsidP="008C5C75">
      <w:r>
        <w:t>MUSIM g</w:t>
      </w:r>
      <w:r w:rsidR="00D52057">
        <w:t xml:space="preserve">ap </w:t>
      </w:r>
      <w:r w:rsidR="00186A07">
        <w:t xml:space="preserve">collision </w:t>
      </w:r>
      <w:r>
        <w:t>handling is part of the Rel</w:t>
      </w:r>
      <w:r w:rsidR="00402868">
        <w:t>-18 MUSIM WI [1]</w:t>
      </w:r>
      <w:r w:rsidR="00456054">
        <w:t>:</w:t>
      </w:r>
    </w:p>
    <w:p w14:paraId="244062A1" w14:textId="77777777" w:rsidR="006F6DF6" w:rsidRDefault="006F6DF6" w:rsidP="006F6DF6">
      <w:pPr>
        <w:numPr>
          <w:ilvl w:val="1"/>
          <w:numId w:val="9"/>
        </w:numPr>
        <w:spacing w:after="120"/>
        <w:textAlignment w:val="baseline"/>
      </w:pPr>
      <w:r w:rsidRPr="00C5306B">
        <w:t xml:space="preserve">Identify and specify, if needed, solutions for MUSIM gap collision handling for the following </w:t>
      </w:r>
      <w:r>
        <w:t>cases</w:t>
      </w:r>
      <w:r w:rsidRPr="00C5306B">
        <w:t xml:space="preserve"> [RAN4, </w:t>
      </w:r>
      <w:r w:rsidRPr="00BE590C">
        <w:rPr>
          <w:b/>
        </w:rPr>
        <w:t>RAN2</w:t>
      </w:r>
      <w:r w:rsidRPr="00C5306B">
        <w:t>]</w:t>
      </w:r>
    </w:p>
    <w:p w14:paraId="224B92FF" w14:textId="77777777" w:rsidR="002D31FA" w:rsidRPr="00C5306B" w:rsidRDefault="002D31FA" w:rsidP="002D31FA">
      <w:pPr>
        <w:numPr>
          <w:ilvl w:val="2"/>
          <w:numId w:val="9"/>
        </w:numPr>
        <w:spacing w:after="120"/>
        <w:textAlignment w:val="baseline"/>
      </w:pPr>
      <w:r w:rsidRPr="00C5306B">
        <w:t>Case 1: Collisions between MUSIM gap and legacy measurement gap (i.e., Rel-15 to Rel-17 measurement gaps)</w:t>
      </w:r>
    </w:p>
    <w:p w14:paraId="48530B1E" w14:textId="77777777" w:rsidR="002D31FA" w:rsidRPr="00C5306B" w:rsidRDefault="002D31FA" w:rsidP="002D31FA">
      <w:pPr>
        <w:numPr>
          <w:ilvl w:val="2"/>
          <w:numId w:val="9"/>
        </w:numPr>
        <w:spacing w:after="120"/>
        <w:textAlignment w:val="baseline"/>
      </w:pPr>
      <w:r w:rsidRPr="00C5306B">
        <w:t>Case 2: Collisions between MUSIM gap and SMTC</w:t>
      </w:r>
    </w:p>
    <w:p w14:paraId="34DE4681" w14:textId="77777777" w:rsidR="002D31FA" w:rsidRPr="00C5306B" w:rsidRDefault="002D31FA" w:rsidP="002D31FA">
      <w:pPr>
        <w:numPr>
          <w:ilvl w:val="2"/>
          <w:numId w:val="9"/>
        </w:numPr>
        <w:spacing w:after="120"/>
        <w:textAlignment w:val="baseline"/>
      </w:pPr>
      <w:r w:rsidRPr="00C5306B">
        <w:t>Case 3: Collisions between different MUSIM gaps</w:t>
      </w:r>
    </w:p>
    <w:p w14:paraId="1C44CC3C" w14:textId="60D756E8" w:rsidR="00492C9E" w:rsidRDefault="000531C5" w:rsidP="008C5C75">
      <w:r>
        <w:t xml:space="preserve">The leading </w:t>
      </w:r>
      <w:r w:rsidR="00393BB8">
        <w:t>WG RAN4 has now discussed and sent a LS to RAN2 on their agreement on handling gap collision</w:t>
      </w:r>
      <w:r w:rsidR="00492C9E">
        <w:t xml:space="preserve"> [2].</w:t>
      </w:r>
      <w:r w:rsidR="00DA2E09">
        <w:t xml:space="preserve"> In the LS</w:t>
      </w:r>
      <w:r w:rsidR="004272F0">
        <w:t>, RAN4 request RAN2 to design the signalling for the</w:t>
      </w:r>
      <w:r w:rsidR="00C31D0C">
        <w:t xml:space="preserve"> corresponding</w:t>
      </w:r>
      <w:r w:rsidR="004272F0">
        <w:t xml:space="preserve"> ag</w:t>
      </w:r>
      <w:r w:rsidR="00C31D0C">
        <w:t>reements</w:t>
      </w:r>
    </w:p>
    <w:p w14:paraId="630DAA5C" w14:textId="7DD59B32" w:rsidR="008C5C75" w:rsidRPr="008C5C75" w:rsidRDefault="00492C9E" w:rsidP="008C5C75">
      <w:r>
        <w:t>In this contribution, the RAN2 impact</w:t>
      </w:r>
      <w:r w:rsidR="00402F5C">
        <w:t xml:space="preserve"> </w:t>
      </w:r>
      <w:r w:rsidR="00913833">
        <w:t>is discussed based on the RAN4 agreements.</w:t>
      </w:r>
    </w:p>
    <w:p w14:paraId="2657E09B" w14:textId="7632910E" w:rsidR="00DF27A4" w:rsidRDefault="001E2FAE" w:rsidP="00C33A2D">
      <w:pPr>
        <w:pStyle w:val="Heading1"/>
      </w:pPr>
      <w:r>
        <w:t>2</w:t>
      </w:r>
      <w:r w:rsidR="00A209D6" w:rsidRPr="006E13D1">
        <w:tab/>
      </w:r>
      <w:r w:rsidR="00E655F5">
        <w:t>Discussion</w:t>
      </w:r>
    </w:p>
    <w:p w14:paraId="0CF3AFBD" w14:textId="2B761186" w:rsidR="004A1B06" w:rsidRDefault="006E0591" w:rsidP="004A1B06">
      <w:r>
        <w:t>Gap collision handling is being studied for the following 3 cases:</w:t>
      </w:r>
    </w:p>
    <w:p w14:paraId="076C2D8F" w14:textId="77777777" w:rsidR="003138DE" w:rsidRPr="00C5306B" w:rsidRDefault="003138DE" w:rsidP="003138DE">
      <w:pPr>
        <w:numPr>
          <w:ilvl w:val="1"/>
          <w:numId w:val="9"/>
        </w:numPr>
        <w:spacing w:after="120"/>
        <w:textAlignment w:val="baseline"/>
      </w:pPr>
      <w:r w:rsidRPr="00C5306B">
        <w:t>Case 1: Collisions between MUSIM gap and legacy measurement gap (i.e., Rel-15 to Rel-17 measurement gaps)</w:t>
      </w:r>
    </w:p>
    <w:p w14:paraId="5C1C74F4" w14:textId="77777777" w:rsidR="003138DE" w:rsidRPr="00C5306B" w:rsidRDefault="003138DE" w:rsidP="003138DE">
      <w:pPr>
        <w:numPr>
          <w:ilvl w:val="1"/>
          <w:numId w:val="9"/>
        </w:numPr>
        <w:spacing w:after="120"/>
        <w:textAlignment w:val="baseline"/>
      </w:pPr>
      <w:r w:rsidRPr="00C5306B">
        <w:t>Case 2: Collisions between MUSIM gap and SMTC</w:t>
      </w:r>
    </w:p>
    <w:p w14:paraId="4ABFA2B6" w14:textId="77777777" w:rsidR="003138DE" w:rsidRPr="00C5306B" w:rsidRDefault="003138DE" w:rsidP="003138DE">
      <w:pPr>
        <w:numPr>
          <w:ilvl w:val="1"/>
          <w:numId w:val="9"/>
        </w:numPr>
        <w:spacing w:after="120"/>
        <w:textAlignment w:val="baseline"/>
      </w:pPr>
      <w:r w:rsidRPr="00C5306B">
        <w:t>Case 3: Collisions between different MUSIM gaps</w:t>
      </w:r>
    </w:p>
    <w:p w14:paraId="2DABECA7" w14:textId="46198DDD" w:rsidR="00452BB2" w:rsidRDefault="00EA3033" w:rsidP="006354AE">
      <w:r>
        <w:t>The RAN4 agreements</w:t>
      </w:r>
      <w:r w:rsidR="0010492F">
        <w:t xml:space="preserve"> are for Case 1</w:t>
      </w:r>
      <w:r w:rsidR="00C01405">
        <w:t>, but specific to the</w:t>
      </w:r>
      <w:r w:rsidR="00151116">
        <w:t xml:space="preserve"> collision handling</w:t>
      </w:r>
      <w:r w:rsidR="0010492F">
        <w:t xml:space="preserve"> between periodic MUSIM gap and Rel-17 </w:t>
      </w:r>
      <w:r w:rsidR="00D327C4">
        <w:t>measurement gaps</w:t>
      </w:r>
      <w:r w:rsidR="009F6474">
        <w:t xml:space="preserve"> </w:t>
      </w:r>
      <w:r w:rsidR="00372D5B">
        <w:t xml:space="preserve">not corresponding to </w:t>
      </w:r>
      <w:r w:rsidR="00E7490B">
        <w:t>preconfigured</w:t>
      </w:r>
      <w:r w:rsidR="00592043">
        <w:t xml:space="preserve"> MG or NCSG</w:t>
      </w:r>
      <w:r w:rsidR="007D0119">
        <w:t xml:space="preserve"> (Type-2 MG)</w:t>
      </w:r>
      <w:r w:rsidR="00300D3A">
        <w:t xml:space="preserve"> </w:t>
      </w:r>
      <w:r w:rsidR="003973B2">
        <w:t>using</w:t>
      </w:r>
      <w:r w:rsidR="00300D3A">
        <w:t xml:space="preserve"> priority</w:t>
      </w:r>
      <w:r w:rsidR="00647108">
        <w:t>-</w:t>
      </w:r>
      <w:r w:rsidR="00300D3A">
        <w:t>based scheme</w:t>
      </w:r>
      <w:r w:rsidR="003973B2">
        <w:t>.</w:t>
      </w:r>
      <w:r w:rsidR="00F13EC7">
        <w:t xml:space="preserve"> </w:t>
      </w:r>
      <w:r w:rsidR="005F38E0">
        <w:t>. Whether</w:t>
      </w:r>
      <w:r w:rsidR="00E646DB">
        <w:t xml:space="preserve"> priority</w:t>
      </w:r>
      <w:r w:rsidR="001D7C86">
        <w:t>-</w:t>
      </w:r>
      <w:r w:rsidR="00E646DB">
        <w:t>based scheme is also applied to</w:t>
      </w:r>
      <w:r w:rsidR="005F38E0">
        <w:t xml:space="preserve"> aperiodic MUSIM gap </w:t>
      </w:r>
      <w:r w:rsidR="00E17AB2">
        <w:t xml:space="preserve">is still being discussed in RAN4. </w:t>
      </w:r>
      <w:r w:rsidR="000F54AB">
        <w:t>To our understanding</w:t>
      </w:r>
      <w:r w:rsidR="001D7C86">
        <w:t>, the collision handling between periodic/aperiodic MUSIM gap and</w:t>
      </w:r>
      <w:r w:rsidR="00E17AB2">
        <w:t xml:space="preserve"> Rel-15/16 measurement gap</w:t>
      </w:r>
      <w:r w:rsidR="00E82EAB">
        <w:t xml:space="preserve"> is still being discussed in RAN4.</w:t>
      </w:r>
    </w:p>
    <w:p w14:paraId="6ED84B7B" w14:textId="2F9960E9" w:rsidR="00E82EAB" w:rsidRDefault="00511107" w:rsidP="006354AE">
      <w:r w:rsidRPr="00151116">
        <w:rPr>
          <w:b/>
          <w:bCs/>
        </w:rPr>
        <w:t>Observation</w:t>
      </w:r>
      <w:r w:rsidR="00B0709A" w:rsidRPr="00151116">
        <w:rPr>
          <w:b/>
          <w:bCs/>
        </w:rPr>
        <w:t>#1:</w:t>
      </w:r>
      <w:r w:rsidR="00B0709A">
        <w:t xml:space="preserve"> The RAN4 agreement seems to be focus on introducing priority</w:t>
      </w:r>
      <w:r w:rsidR="00B248BA">
        <w:t>-</w:t>
      </w:r>
      <w:r w:rsidR="00B0709A">
        <w:t xml:space="preserve">based scheme to resolve </w:t>
      </w:r>
      <w:r w:rsidR="0011223E">
        <w:t xml:space="preserve">Case 1 and only </w:t>
      </w:r>
      <w:r w:rsidR="00151116">
        <w:t>on collision handling between periodic MUSIM gap and Rel-17 measurement gaps not corresponding to preconfigured MG or NCSG (Type-2 MG)</w:t>
      </w:r>
    </w:p>
    <w:p w14:paraId="49F2084D" w14:textId="50CB950C" w:rsidR="00E82EAB" w:rsidRDefault="00E82EAB" w:rsidP="006354AE">
      <w:r>
        <w:t>For Case 2</w:t>
      </w:r>
      <w:r w:rsidR="00EE0153">
        <w:t>, RAN4 has the following agreements</w:t>
      </w:r>
      <w:r w:rsidR="00D72833">
        <w:t>:</w:t>
      </w:r>
    </w:p>
    <w:p w14:paraId="34F723A7" w14:textId="77777777" w:rsidR="00294D19" w:rsidRPr="00A767D5" w:rsidRDefault="00294D19" w:rsidP="00294D19">
      <w:pPr>
        <w:pStyle w:val="ListParagraph"/>
        <w:numPr>
          <w:ilvl w:val="0"/>
          <w:numId w:val="11"/>
        </w:numPr>
        <w:spacing w:after="120"/>
        <w:contextualSpacing w:val="0"/>
        <w:rPr>
          <w:b/>
          <w:u w:val="single"/>
          <w:lang w:eastAsia="ko-KR"/>
        </w:rPr>
      </w:pPr>
      <w:r w:rsidRPr="00A767D5">
        <w:rPr>
          <w:rFonts w:eastAsia="PMingLiU"/>
          <w:lang w:eastAsia="zh-TW"/>
        </w:rPr>
        <w:t>Agreements:</w:t>
      </w:r>
    </w:p>
    <w:p w14:paraId="081F7B90" w14:textId="77777777" w:rsidR="00294D19" w:rsidRPr="00A767D5" w:rsidRDefault="00294D19" w:rsidP="00294D19">
      <w:pPr>
        <w:pStyle w:val="ListParagraph"/>
        <w:numPr>
          <w:ilvl w:val="1"/>
          <w:numId w:val="11"/>
        </w:numPr>
        <w:spacing w:after="120"/>
        <w:contextualSpacing w:val="0"/>
        <w:rPr>
          <w:lang w:eastAsia="zh-CN"/>
        </w:rPr>
      </w:pPr>
      <w:r w:rsidRPr="00A767D5">
        <w:t>No need to consider the collision between SMTC and MUSIM gaps for RRC Re-establishment, RRC Connection Release with Redirection</w:t>
      </w:r>
    </w:p>
    <w:p w14:paraId="3AD3F823" w14:textId="77777777" w:rsidR="00294D19" w:rsidRPr="00A767D5" w:rsidRDefault="00294D19" w:rsidP="00294D19">
      <w:pPr>
        <w:pStyle w:val="ListParagraph"/>
        <w:numPr>
          <w:ilvl w:val="1"/>
          <w:numId w:val="11"/>
        </w:numPr>
        <w:spacing w:after="120"/>
        <w:contextualSpacing w:val="0"/>
      </w:pPr>
      <w:r w:rsidRPr="00A767D5">
        <w:t xml:space="preserve">FFS on collision between SMTC and MUSIM gaps for handover and Scell activation </w:t>
      </w:r>
    </w:p>
    <w:p w14:paraId="05D51A7E" w14:textId="4A27F9E5" w:rsidR="00452BB2" w:rsidRDefault="005838EB" w:rsidP="004A1B06">
      <w:r>
        <w:t xml:space="preserve">At least from the agreement, </w:t>
      </w:r>
      <w:r w:rsidR="00400978">
        <w:t>RAN4 has not identified</w:t>
      </w:r>
      <w:r w:rsidR="00AC4328">
        <w:t xml:space="preserve"> yet </w:t>
      </w:r>
      <w:r w:rsidR="00675F07">
        <w:t xml:space="preserve">any </w:t>
      </w:r>
      <w:r w:rsidR="00CA5C6E">
        <w:t>RAN 2 impacts.</w:t>
      </w:r>
      <w:r w:rsidR="00675F07">
        <w:t xml:space="preserve"> RAN2 should thus wait for further progress from RAN4.</w:t>
      </w:r>
    </w:p>
    <w:p w14:paraId="51B5A94F" w14:textId="1C3BD179" w:rsidR="00CA5C6E" w:rsidRDefault="00CA5C6E" w:rsidP="004A1B06">
      <w:r w:rsidRPr="001072AD">
        <w:rPr>
          <w:b/>
          <w:bCs/>
        </w:rPr>
        <w:lastRenderedPageBreak/>
        <w:t>Observation#2:</w:t>
      </w:r>
      <w:r>
        <w:t xml:space="preserve"> For Case 2 (</w:t>
      </w:r>
      <w:r w:rsidR="00C02B22" w:rsidRPr="00C02B22">
        <w:t>Collisions between MUSIM gap and SMTC</w:t>
      </w:r>
      <w:r>
        <w:t>)</w:t>
      </w:r>
      <w:r w:rsidR="00C02B22">
        <w:t>, RAN4 has not identified yet any collision handling is needed for the one-shot RRC procedure</w:t>
      </w:r>
      <w:r w:rsidR="00303684">
        <w:t xml:space="preserve"> (e.g. RRC Re-establishment etc.)</w:t>
      </w:r>
      <w:r w:rsidR="00FC32B5">
        <w:t xml:space="preserve"> which impact RAN2.</w:t>
      </w:r>
    </w:p>
    <w:p w14:paraId="3DDFCA73" w14:textId="001CC22A" w:rsidR="00FC32B5" w:rsidRDefault="005D053B" w:rsidP="004A1B06">
      <w:r>
        <w:t>For Case 3, RAN4 have not made any agreements</w:t>
      </w:r>
      <w:r w:rsidR="009F34E9">
        <w:t xml:space="preserve"> based on their discussion in the last meeting</w:t>
      </w:r>
      <w:r>
        <w:t>.</w:t>
      </w:r>
    </w:p>
    <w:p w14:paraId="3079C929" w14:textId="447252A9" w:rsidR="00CF39B3" w:rsidRDefault="00CF39B3" w:rsidP="004A1B06">
      <w:r w:rsidRPr="001072AD">
        <w:rPr>
          <w:b/>
          <w:bCs/>
        </w:rPr>
        <w:t>Observation#3:</w:t>
      </w:r>
      <w:r>
        <w:t xml:space="preserve">  </w:t>
      </w:r>
      <w:r w:rsidR="001072AD">
        <w:t xml:space="preserve">RAN4 </w:t>
      </w:r>
      <w:r w:rsidR="009F34E9">
        <w:t>is still discussing</w:t>
      </w:r>
      <w:r w:rsidR="001072AD">
        <w:t xml:space="preserve"> the collision handling</w:t>
      </w:r>
      <w:r>
        <w:t xml:space="preserve"> for Case 3 (</w:t>
      </w:r>
      <w:r w:rsidRPr="00C5306B">
        <w:t>Collisions between different MUSIM gaps</w:t>
      </w:r>
      <w:r>
        <w:t>)</w:t>
      </w:r>
    </w:p>
    <w:p w14:paraId="1D4801D9" w14:textId="0E306198" w:rsidR="00C12FB6" w:rsidRPr="00C12FB6" w:rsidRDefault="000136F7" w:rsidP="00C12FB6">
      <w:pPr>
        <w:pStyle w:val="Heading2"/>
        <w:rPr>
          <w:lang w:eastAsia="zh-CN"/>
        </w:rPr>
      </w:pPr>
      <w:r>
        <w:rPr>
          <w:lang w:eastAsia="zh-CN"/>
        </w:rPr>
        <w:t>2.1</w:t>
      </w:r>
      <w:r>
        <w:tab/>
      </w:r>
      <w:r w:rsidR="00AE20FD">
        <w:rPr>
          <w:lang w:eastAsia="zh-CN"/>
        </w:rPr>
        <w:t xml:space="preserve">Priority based collision handling between </w:t>
      </w:r>
      <w:r w:rsidR="00C12FB6">
        <w:rPr>
          <w:lang w:eastAsia="zh-CN"/>
        </w:rPr>
        <w:t>MUSIM gap and measurement gaps</w:t>
      </w:r>
    </w:p>
    <w:p w14:paraId="17D80475" w14:textId="2B0D7BB4" w:rsidR="00086EC8" w:rsidRPr="008C5C75" w:rsidRDefault="00086EC8" w:rsidP="00086EC8">
      <w:pPr>
        <w:rPr>
          <w:lang w:eastAsia="zh-CN"/>
        </w:rPr>
      </w:pPr>
      <w:r>
        <w:rPr>
          <w:lang w:eastAsia="zh-CN"/>
        </w:rPr>
        <w:t>As observed in Observation#1</w:t>
      </w:r>
      <w:r w:rsidR="00893789">
        <w:rPr>
          <w:lang w:eastAsia="zh-CN"/>
        </w:rPr>
        <w:t>, the priority</w:t>
      </w:r>
      <w:r w:rsidR="00B248BA">
        <w:rPr>
          <w:lang w:eastAsia="zh-CN"/>
        </w:rPr>
        <w:t>-</w:t>
      </w:r>
      <w:r w:rsidR="00893789">
        <w:rPr>
          <w:lang w:eastAsia="zh-CN"/>
        </w:rPr>
        <w:t xml:space="preserve">based collision handling is agreed by RAN4 </w:t>
      </w:r>
      <w:r w:rsidR="004A7DA8">
        <w:rPr>
          <w:lang w:eastAsia="zh-CN"/>
        </w:rPr>
        <w:t xml:space="preserve">to </w:t>
      </w:r>
      <w:r w:rsidR="00CE7955">
        <w:rPr>
          <w:lang w:eastAsia="zh-CN"/>
        </w:rPr>
        <w:t>handle collision</w:t>
      </w:r>
      <w:r w:rsidR="00893789">
        <w:rPr>
          <w:lang w:eastAsia="zh-CN"/>
        </w:rPr>
        <w:t xml:space="preserve"> </w:t>
      </w:r>
      <w:r w:rsidR="00A06D14">
        <w:rPr>
          <w:lang w:eastAsia="zh-CN"/>
        </w:rPr>
        <w:t>between periodic MUSIM gap and Rel-17 measurement gap (with gap priority</w:t>
      </w:r>
      <w:r w:rsidR="00776AA3">
        <w:rPr>
          <w:lang w:eastAsia="zh-CN"/>
        </w:rPr>
        <w:t xml:space="preserve"> – i.e. not with preconfigured MG and NCSG</w:t>
      </w:r>
      <w:r w:rsidR="00A06D14">
        <w:rPr>
          <w:lang w:eastAsia="zh-CN"/>
        </w:rPr>
        <w:t>)</w:t>
      </w:r>
    </w:p>
    <w:p w14:paraId="55FD54F3" w14:textId="66C37CF9" w:rsidR="0090520F" w:rsidRDefault="00E54F5B" w:rsidP="008C5C75">
      <w:pPr>
        <w:rPr>
          <w:lang w:eastAsia="zh-CN"/>
        </w:rPr>
      </w:pPr>
      <w:r>
        <w:rPr>
          <w:lang w:eastAsia="zh-CN"/>
        </w:rPr>
        <w:t>For this, t</w:t>
      </w:r>
      <w:r w:rsidR="00DF07D4">
        <w:rPr>
          <w:lang w:eastAsia="zh-CN"/>
        </w:rPr>
        <w:t>he following</w:t>
      </w:r>
      <w:r>
        <w:rPr>
          <w:lang w:eastAsia="zh-CN"/>
        </w:rPr>
        <w:t xml:space="preserve"> is</w:t>
      </w:r>
      <w:r w:rsidR="00DF07D4">
        <w:rPr>
          <w:lang w:eastAsia="zh-CN"/>
        </w:rPr>
        <w:t xml:space="preserve"> provided </w:t>
      </w:r>
      <w:r w:rsidR="0090520F">
        <w:rPr>
          <w:lang w:eastAsia="zh-CN"/>
        </w:rPr>
        <w:t>in the RAN4 LS</w:t>
      </w:r>
      <w:r w:rsidR="00843C05">
        <w:rPr>
          <w:lang w:eastAsia="zh-CN"/>
        </w:rPr>
        <w:t xml:space="preserve"> [2]</w:t>
      </w:r>
      <w:r w:rsidR="00FA182B">
        <w:rPr>
          <w:lang w:eastAsia="zh-CN"/>
        </w:rPr>
        <w:t>:</w:t>
      </w:r>
    </w:p>
    <w:p w14:paraId="38A16955" w14:textId="77777777" w:rsidR="00843C05" w:rsidRDefault="00843C05" w:rsidP="00843C05">
      <w:pPr>
        <w:pStyle w:val="ListParagraph"/>
        <w:numPr>
          <w:ilvl w:val="0"/>
          <w:numId w:val="12"/>
        </w:numPr>
        <w:snapToGrid w:val="0"/>
        <w:spacing w:after="120"/>
        <w:contextualSpacing w:val="0"/>
        <w:rPr>
          <w:rFonts w:ascii="Arial" w:eastAsia="MS Mincho" w:hAnsi="Arial" w:cs="Arial"/>
          <w:lang w:eastAsia="en-US"/>
        </w:rPr>
      </w:pPr>
      <w:r>
        <w:rPr>
          <w:rFonts w:ascii="Arial" w:eastAsia="MS Mincho" w:hAnsi="Arial" w:cs="Arial"/>
          <w:lang w:eastAsia="en-US"/>
        </w:rPr>
        <w:t xml:space="preserve">Introduction of priorities for periodic MUSIM gaps </w:t>
      </w:r>
    </w:p>
    <w:p w14:paraId="2352A8FD" w14:textId="77777777" w:rsidR="00843C05" w:rsidRDefault="00843C05" w:rsidP="00843C05">
      <w:pPr>
        <w:pStyle w:val="ListParagraph"/>
        <w:numPr>
          <w:ilvl w:val="1"/>
          <w:numId w:val="12"/>
        </w:numPr>
        <w:snapToGrid w:val="0"/>
        <w:spacing w:after="120"/>
        <w:contextualSpacing w:val="0"/>
        <w:rPr>
          <w:rFonts w:ascii="Arial" w:eastAsia="MS Mincho" w:hAnsi="Arial" w:cs="Arial"/>
          <w:lang w:eastAsia="en-US"/>
        </w:rPr>
      </w:pPr>
      <w:r>
        <w:rPr>
          <w:rFonts w:ascii="Arial" w:eastAsia="MS Mincho" w:hAnsi="Arial" w:cs="Arial"/>
          <w:lang w:eastAsia="en-US"/>
        </w:rPr>
        <w:t>Each periodic MUSIM gap can be assigned with a different priority</w:t>
      </w:r>
    </w:p>
    <w:p w14:paraId="3529B3D9" w14:textId="77777777" w:rsidR="00843C05" w:rsidRDefault="00843C05" w:rsidP="00843C05">
      <w:pPr>
        <w:pStyle w:val="ListParagraph"/>
        <w:numPr>
          <w:ilvl w:val="1"/>
          <w:numId w:val="12"/>
        </w:numPr>
        <w:snapToGrid w:val="0"/>
        <w:spacing w:after="120"/>
        <w:contextualSpacing w:val="0"/>
        <w:rPr>
          <w:rFonts w:ascii="Arial" w:eastAsia="MS Mincho" w:hAnsi="Arial" w:cs="Arial"/>
          <w:lang w:eastAsia="en-US"/>
        </w:rPr>
      </w:pPr>
      <w:r>
        <w:rPr>
          <w:rFonts w:ascii="Arial" w:eastAsia="MS Mincho" w:hAnsi="Arial" w:cs="Arial"/>
          <w:lang w:eastAsia="en-US"/>
        </w:rPr>
        <w:t>The priority level of MUSIM gap(s) shall be configured to be comparable to priority level of NW A’s Type-2 MGs</w:t>
      </w:r>
    </w:p>
    <w:p w14:paraId="1BE55FAE" w14:textId="77777777" w:rsidR="00843C05" w:rsidRDefault="00843C05" w:rsidP="00843C05">
      <w:pPr>
        <w:pStyle w:val="ListParagraph"/>
        <w:numPr>
          <w:ilvl w:val="2"/>
          <w:numId w:val="12"/>
        </w:numPr>
        <w:snapToGrid w:val="0"/>
        <w:spacing w:after="120"/>
        <w:contextualSpacing w:val="0"/>
        <w:rPr>
          <w:rFonts w:ascii="Arial" w:eastAsia="MS Mincho" w:hAnsi="Arial" w:cs="Arial"/>
          <w:lang w:eastAsia="en-US"/>
        </w:rPr>
      </w:pPr>
      <w:r>
        <w:rPr>
          <w:rFonts w:ascii="Arial" w:eastAsia="MS Mincho" w:hAnsi="Arial" w:cs="Arial"/>
          <w:lang w:eastAsia="en-US"/>
        </w:rPr>
        <w:t xml:space="preserve">MUSIM gap and Type-2 MG cannot be configured with the same priority </w:t>
      </w:r>
    </w:p>
    <w:p w14:paraId="49945381" w14:textId="68EDCCA5" w:rsidR="00843C05" w:rsidRDefault="00843C05" w:rsidP="00843C05">
      <w:pPr>
        <w:pStyle w:val="ListParagraph"/>
        <w:numPr>
          <w:ilvl w:val="1"/>
          <w:numId w:val="12"/>
        </w:numPr>
        <w:snapToGrid w:val="0"/>
        <w:spacing w:after="120"/>
        <w:contextualSpacing w:val="0"/>
        <w:rPr>
          <w:rFonts w:ascii="Arial" w:eastAsia="MS Mincho" w:hAnsi="Arial" w:cs="Arial"/>
        </w:rPr>
      </w:pPr>
      <w:r>
        <w:rPr>
          <w:rFonts w:ascii="Arial" w:eastAsia="MS Mincho" w:hAnsi="Arial" w:cs="Arial"/>
          <w:lang w:eastAsia="en-US"/>
        </w:rPr>
        <w:t>The priority level of MUSIM gaps should be configured/allocated by NW A</w:t>
      </w:r>
    </w:p>
    <w:p w14:paraId="22964AC5" w14:textId="77777777" w:rsidR="00D622FC" w:rsidRPr="00D622FC" w:rsidRDefault="00D622FC" w:rsidP="00D622FC">
      <w:pPr>
        <w:pStyle w:val="ListParagraph"/>
        <w:numPr>
          <w:ilvl w:val="0"/>
          <w:numId w:val="12"/>
        </w:numPr>
        <w:spacing w:after="120"/>
        <w:rPr>
          <w:rFonts w:ascii="Arial" w:hAnsi="Arial" w:cs="Arial"/>
          <w:lang w:eastAsia="en-US"/>
        </w:rPr>
      </w:pPr>
      <w:r w:rsidRPr="00D622FC">
        <w:rPr>
          <w:rFonts w:ascii="Arial" w:hAnsi="Arial" w:cs="Arial"/>
        </w:rPr>
        <w:t>Definition of Type-2 MG: Gap(s) configured via GapConfig-r17 without preConfigInd-r17 or ncsgInd-r17</w:t>
      </w:r>
    </w:p>
    <w:p w14:paraId="284E8FC0" w14:textId="77777777" w:rsidR="00D622FC" w:rsidRPr="00D622FC" w:rsidRDefault="00D622FC" w:rsidP="00D622FC">
      <w:pPr>
        <w:snapToGrid w:val="0"/>
        <w:spacing w:after="120"/>
        <w:rPr>
          <w:rFonts w:ascii="Arial" w:eastAsia="MS Mincho" w:hAnsi="Arial" w:cs="Arial"/>
        </w:rPr>
      </w:pPr>
    </w:p>
    <w:p w14:paraId="6E0187BC" w14:textId="77777777" w:rsidR="00843C05" w:rsidRDefault="00843C05" w:rsidP="00843C05">
      <w:pPr>
        <w:pStyle w:val="ListParagraph"/>
        <w:numPr>
          <w:ilvl w:val="0"/>
          <w:numId w:val="12"/>
        </w:numPr>
        <w:snapToGrid w:val="0"/>
        <w:spacing w:after="120"/>
        <w:contextualSpacing w:val="0"/>
        <w:rPr>
          <w:rFonts w:ascii="Arial" w:eastAsia="MS Mincho" w:hAnsi="Arial" w:cs="Arial"/>
          <w:lang w:eastAsia="en-US"/>
        </w:rPr>
      </w:pPr>
      <w:r>
        <w:rPr>
          <w:rFonts w:ascii="Arial" w:eastAsia="MS Mincho" w:hAnsi="Arial" w:cs="Arial"/>
          <w:lang w:eastAsia="en-US"/>
        </w:rPr>
        <w:t>When requesting periodic MUSIM gap(s) UE can provide an assistance information for gap priority selection</w:t>
      </w:r>
    </w:p>
    <w:p w14:paraId="4BC1369A" w14:textId="77777777" w:rsidR="00843C05" w:rsidRDefault="00843C05" w:rsidP="00843C05">
      <w:pPr>
        <w:pStyle w:val="ListParagraph"/>
        <w:numPr>
          <w:ilvl w:val="1"/>
          <w:numId w:val="12"/>
        </w:numPr>
        <w:snapToGrid w:val="0"/>
        <w:spacing w:after="120"/>
        <w:contextualSpacing w:val="0"/>
        <w:rPr>
          <w:rFonts w:ascii="Arial" w:eastAsia="MS Mincho" w:hAnsi="Arial" w:cs="Arial"/>
          <w:lang w:eastAsia="en-US"/>
        </w:rPr>
      </w:pPr>
      <w:r>
        <w:rPr>
          <w:rFonts w:ascii="Arial" w:eastAsia="MS Mincho" w:hAnsi="Arial" w:cs="Arial"/>
          <w:lang w:eastAsia="en-US"/>
        </w:rPr>
        <w:t>UE can optionally indicate its preferred priority for all or a subset MUSIM gaps</w:t>
      </w:r>
    </w:p>
    <w:p w14:paraId="4E587CCC" w14:textId="77777777" w:rsidR="00843C05" w:rsidRDefault="00843C05" w:rsidP="00843C05">
      <w:pPr>
        <w:pStyle w:val="ListParagraph"/>
        <w:numPr>
          <w:ilvl w:val="1"/>
          <w:numId w:val="12"/>
        </w:numPr>
        <w:snapToGrid w:val="0"/>
        <w:spacing w:after="120"/>
        <w:contextualSpacing w:val="0"/>
        <w:rPr>
          <w:rFonts w:ascii="Arial" w:eastAsia="MS Mincho" w:hAnsi="Arial" w:cs="Arial"/>
          <w:lang w:eastAsia="en-US"/>
        </w:rPr>
      </w:pPr>
      <w:r>
        <w:rPr>
          <w:rFonts w:ascii="Arial" w:eastAsia="MS Mincho" w:hAnsi="Arial" w:cs="Arial"/>
          <w:lang w:eastAsia="en-US"/>
        </w:rPr>
        <w:t>It is up to NW A on how to use this information</w:t>
      </w:r>
    </w:p>
    <w:p w14:paraId="6207F151" w14:textId="125C70ED" w:rsidR="00FD6E0C" w:rsidRDefault="00FD6E0C" w:rsidP="00FD6E0C">
      <w:pPr>
        <w:rPr>
          <w:lang w:eastAsia="zh-CN"/>
        </w:rPr>
      </w:pPr>
      <w:r>
        <w:rPr>
          <w:lang w:eastAsia="zh-CN"/>
        </w:rPr>
        <w:t xml:space="preserve">The first bullet is on the </w:t>
      </w:r>
      <w:r w:rsidR="00D906E3">
        <w:rPr>
          <w:lang w:eastAsia="zh-CN"/>
        </w:rPr>
        <w:t>configuration priorities of the periodic MUSIM gaps</w:t>
      </w:r>
      <w:r w:rsidR="004A1C92">
        <w:rPr>
          <w:lang w:eastAsia="zh-CN"/>
        </w:rPr>
        <w:t xml:space="preserve">, </w:t>
      </w:r>
      <w:r w:rsidR="000541D4">
        <w:rPr>
          <w:lang w:eastAsia="zh-CN"/>
        </w:rPr>
        <w:t>while</w:t>
      </w:r>
      <w:r w:rsidR="004A1C92">
        <w:rPr>
          <w:lang w:eastAsia="zh-CN"/>
        </w:rPr>
        <w:t xml:space="preserve"> the second bullet is</w:t>
      </w:r>
      <w:r w:rsidR="000541D4">
        <w:rPr>
          <w:lang w:eastAsia="zh-CN"/>
        </w:rPr>
        <w:t xml:space="preserve"> on the UE assistance information.</w:t>
      </w:r>
    </w:p>
    <w:p w14:paraId="10FA5D62" w14:textId="3F31108D" w:rsidR="008A5A83" w:rsidRPr="00DE71C3" w:rsidRDefault="008A5A83" w:rsidP="00FD6E0C">
      <w:pPr>
        <w:rPr>
          <w:u w:val="single"/>
          <w:lang w:eastAsia="zh-CN"/>
        </w:rPr>
      </w:pPr>
      <w:r w:rsidRPr="00DE71C3">
        <w:rPr>
          <w:u w:val="single"/>
          <w:lang w:eastAsia="zh-CN"/>
        </w:rPr>
        <w:t>Configuration</w:t>
      </w:r>
      <w:r w:rsidR="00DE71C3" w:rsidRPr="00DE71C3">
        <w:rPr>
          <w:u w:val="single"/>
          <w:lang w:eastAsia="zh-CN"/>
        </w:rPr>
        <w:t xml:space="preserve"> of MUSIM gap priority</w:t>
      </w:r>
    </w:p>
    <w:p w14:paraId="7F64EF10" w14:textId="5175B36D" w:rsidR="00D7324B" w:rsidRDefault="00D7324B" w:rsidP="00FD6E0C">
      <w:pPr>
        <w:rPr>
          <w:lang w:eastAsia="zh-CN"/>
        </w:rPr>
      </w:pPr>
      <w:r>
        <w:rPr>
          <w:lang w:eastAsia="zh-CN"/>
        </w:rPr>
        <w:t>In Rel-17, the configuration of the MUSIM gap is provided as following in TS38.331</w:t>
      </w:r>
      <w:r w:rsidR="00EE13DD">
        <w:rPr>
          <w:lang w:eastAsia="zh-CN"/>
        </w:rPr>
        <w:t xml:space="preserve"> and the </w:t>
      </w:r>
      <w:r w:rsidR="0088356E">
        <w:rPr>
          <w:lang w:eastAsia="zh-CN"/>
        </w:rPr>
        <w:t xml:space="preserve">agreements in the first bullet </w:t>
      </w:r>
      <w:r w:rsidR="008C7A5B">
        <w:rPr>
          <w:lang w:eastAsia="zh-CN"/>
        </w:rPr>
        <w:t xml:space="preserve">can be implemented </w:t>
      </w:r>
      <w:r w:rsidR="00AD6FE7" w:rsidRPr="00751B48">
        <w:rPr>
          <w:b/>
          <w:bCs/>
          <w:lang w:eastAsia="zh-CN"/>
        </w:rPr>
        <w:t xml:space="preserve">as illustrated in </w:t>
      </w:r>
      <w:r w:rsidR="008C7A5B" w:rsidRPr="00C44083">
        <w:rPr>
          <w:b/>
          <w:bCs/>
          <w:color w:val="FF0000"/>
          <w:lang w:eastAsia="zh-CN"/>
        </w:rPr>
        <w:t>red</w:t>
      </w:r>
      <w:r w:rsidR="00AD6FE7" w:rsidRPr="00C44083">
        <w:rPr>
          <w:b/>
          <w:bCs/>
          <w:color w:val="FF0000"/>
          <w:lang w:eastAsia="zh-CN"/>
        </w:rPr>
        <w:t xml:space="preserve"> ink</w:t>
      </w:r>
      <w:r w:rsidR="00AD6FE7" w:rsidRPr="00C44083">
        <w:rPr>
          <w:color w:val="FF0000"/>
          <w:lang w:eastAsia="zh-CN"/>
        </w:rPr>
        <w:t xml:space="preserve"> </w:t>
      </w:r>
      <w:r w:rsidR="00AD6FE7">
        <w:rPr>
          <w:lang w:eastAsia="zh-CN"/>
        </w:rPr>
        <w:t>below</w:t>
      </w:r>
      <w:r w:rsidR="00751B48">
        <w:rPr>
          <w:lang w:eastAsia="zh-CN"/>
        </w:rPr>
        <w:t>. Further signalling alternative can further be discussed.</w:t>
      </w:r>
      <w:r w:rsidR="008C7A5B">
        <w:rPr>
          <w:lang w:eastAsia="zh-CN"/>
        </w:rPr>
        <w:t xml:space="preserve"> </w:t>
      </w:r>
    </w:p>
    <w:p w14:paraId="3EE36AC5" w14:textId="77777777" w:rsidR="00423DB2" w:rsidRPr="00423DB2" w:rsidRDefault="00423DB2" w:rsidP="00423DB2">
      <w:pPr>
        <w:keepNext/>
        <w:keepLines/>
        <w:spacing w:before="120"/>
        <w:ind w:left="1418" w:hanging="1418"/>
        <w:outlineLvl w:val="3"/>
        <w:rPr>
          <w:rFonts w:ascii="Arial" w:eastAsia="MS Mincho" w:hAnsi="Arial"/>
          <w:sz w:val="24"/>
        </w:rPr>
      </w:pPr>
      <w:bookmarkStart w:id="1" w:name="_Toc124713228"/>
      <w:r w:rsidRPr="00423DB2">
        <w:rPr>
          <w:rFonts w:ascii="Arial" w:hAnsi="Arial"/>
          <w:sz w:val="24"/>
        </w:rPr>
        <w:t>–</w:t>
      </w:r>
      <w:r w:rsidRPr="00423DB2">
        <w:rPr>
          <w:rFonts w:ascii="Arial" w:hAnsi="Arial"/>
          <w:sz w:val="24"/>
        </w:rPr>
        <w:tab/>
      </w:r>
      <w:r w:rsidRPr="00423DB2">
        <w:rPr>
          <w:rFonts w:ascii="Arial" w:hAnsi="Arial"/>
          <w:i/>
          <w:iCs/>
          <w:sz w:val="24"/>
        </w:rPr>
        <w:t>MUSIM-GapConfig</w:t>
      </w:r>
      <w:bookmarkEnd w:id="1"/>
    </w:p>
    <w:p w14:paraId="3583D3C5" w14:textId="77777777" w:rsidR="00423DB2" w:rsidRPr="00423DB2" w:rsidRDefault="00423DB2" w:rsidP="00423DB2">
      <w:r w:rsidRPr="00423DB2">
        <w:t xml:space="preserve">The IE </w:t>
      </w:r>
      <w:r w:rsidRPr="00423DB2">
        <w:rPr>
          <w:i/>
        </w:rPr>
        <w:t>MUSIM-GapConfig</w:t>
      </w:r>
      <w:r w:rsidRPr="00423DB2">
        <w:t xml:space="preserve"> specifies the MUSIM gap configuration and controls setup/release of MUSIM gaps.</w:t>
      </w:r>
    </w:p>
    <w:p w14:paraId="1D5FFBFE" w14:textId="77777777" w:rsidR="00423DB2" w:rsidRPr="00423DB2" w:rsidRDefault="00423DB2" w:rsidP="00423DB2">
      <w:pPr>
        <w:keepNext/>
        <w:keepLines/>
        <w:spacing w:before="60"/>
        <w:jc w:val="center"/>
        <w:rPr>
          <w:rFonts w:ascii="Arial" w:hAnsi="Arial" w:cs="Arial"/>
          <w:b/>
        </w:rPr>
      </w:pPr>
      <w:r w:rsidRPr="00423DB2">
        <w:rPr>
          <w:rFonts w:ascii="Arial" w:hAnsi="Arial" w:cs="Arial"/>
          <w:b/>
          <w:bCs/>
          <w:i/>
          <w:iCs/>
        </w:rPr>
        <w:t xml:space="preserve">MUSIM-GapConfig </w:t>
      </w:r>
      <w:r w:rsidRPr="00423DB2">
        <w:rPr>
          <w:rFonts w:ascii="Arial" w:hAnsi="Arial" w:cs="Arial"/>
          <w:b/>
        </w:rPr>
        <w:t>information element</w:t>
      </w:r>
    </w:p>
    <w:p w14:paraId="0653076F" w14:textId="77777777" w:rsidR="00423DB2" w:rsidRPr="00423DB2" w:rsidRDefault="00423DB2" w:rsidP="0042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23DB2">
        <w:rPr>
          <w:rFonts w:ascii="Courier New" w:hAnsi="Courier New" w:cs="Courier New"/>
          <w:noProof/>
          <w:color w:val="808080"/>
          <w:sz w:val="16"/>
          <w:lang w:eastAsia="en-GB"/>
        </w:rPr>
        <w:t>-- ASN1START</w:t>
      </w:r>
    </w:p>
    <w:p w14:paraId="3A50DDBB" w14:textId="77777777" w:rsidR="00423DB2" w:rsidRPr="00423DB2" w:rsidRDefault="00423DB2" w:rsidP="0042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23DB2">
        <w:rPr>
          <w:rFonts w:ascii="Courier New" w:hAnsi="Courier New" w:cs="Courier New"/>
          <w:noProof/>
          <w:color w:val="808080"/>
          <w:sz w:val="16"/>
          <w:lang w:eastAsia="en-GB"/>
        </w:rPr>
        <w:t>-- TAG-MUSIM-GAPCONFIG-START</w:t>
      </w:r>
    </w:p>
    <w:p w14:paraId="4B570F72" w14:textId="77777777" w:rsidR="00423DB2" w:rsidRPr="00423DB2" w:rsidRDefault="00423DB2" w:rsidP="0042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5F87150" w14:textId="77777777" w:rsidR="00423DB2" w:rsidRPr="00423DB2" w:rsidRDefault="00423DB2" w:rsidP="0042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23DB2">
        <w:rPr>
          <w:rFonts w:ascii="Courier New" w:hAnsi="Courier New" w:cs="Courier New"/>
          <w:noProof/>
          <w:sz w:val="16"/>
          <w:lang w:eastAsia="en-GB"/>
        </w:rPr>
        <w:t xml:space="preserve">MUSIM-GapConfig-r17 ::=                  </w:t>
      </w:r>
      <w:r w:rsidRPr="00423DB2">
        <w:rPr>
          <w:rFonts w:ascii="Courier New" w:hAnsi="Courier New" w:cs="Courier New"/>
          <w:noProof/>
          <w:color w:val="993366"/>
          <w:sz w:val="16"/>
          <w:lang w:eastAsia="en-GB"/>
        </w:rPr>
        <w:t>SEQUENCE</w:t>
      </w:r>
      <w:r w:rsidRPr="00423DB2">
        <w:rPr>
          <w:rFonts w:ascii="Courier New" w:hAnsi="Courier New" w:cs="Courier New"/>
          <w:noProof/>
          <w:sz w:val="16"/>
          <w:lang w:eastAsia="en-GB"/>
        </w:rPr>
        <w:t xml:space="preserve"> {</w:t>
      </w:r>
    </w:p>
    <w:p w14:paraId="071FEF4B" w14:textId="5BC3D507" w:rsidR="00423DB2" w:rsidRPr="00423DB2" w:rsidRDefault="00423DB2" w:rsidP="0042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23DB2">
        <w:rPr>
          <w:rFonts w:ascii="Courier New" w:hAnsi="Courier New" w:cs="Courier New"/>
          <w:noProof/>
          <w:sz w:val="16"/>
          <w:lang w:eastAsia="en-GB"/>
        </w:rPr>
        <w:tab/>
        <w:t>musim-GapToReleaseList-r17</w:t>
      </w:r>
      <w:r w:rsidR="009E4C35">
        <w:rPr>
          <w:rFonts w:ascii="Courier New" w:hAnsi="Courier New" w:cs="Courier New"/>
          <w:noProof/>
          <w:sz w:val="16"/>
          <w:lang w:eastAsia="en-GB"/>
        </w:rPr>
        <w:tab/>
      </w:r>
      <w:r w:rsidRPr="00423DB2">
        <w:rPr>
          <w:rFonts w:ascii="Courier New" w:hAnsi="Courier New" w:cs="Courier New"/>
          <w:noProof/>
          <w:color w:val="993366"/>
          <w:sz w:val="16"/>
          <w:lang w:eastAsia="en-GB"/>
        </w:rPr>
        <w:t>SEQUENCE</w:t>
      </w:r>
      <w:r w:rsidRPr="00423DB2">
        <w:rPr>
          <w:rFonts w:ascii="Courier New" w:hAnsi="Courier New" w:cs="Courier New"/>
          <w:noProof/>
          <w:sz w:val="16"/>
          <w:lang w:eastAsia="en-GB"/>
        </w:rPr>
        <w:t xml:space="preserve"> (</w:t>
      </w:r>
      <w:r w:rsidRPr="00423DB2">
        <w:rPr>
          <w:rFonts w:ascii="Courier New" w:hAnsi="Courier New" w:cs="Courier New"/>
          <w:noProof/>
          <w:color w:val="993366"/>
          <w:sz w:val="16"/>
          <w:lang w:eastAsia="en-GB"/>
        </w:rPr>
        <w:t>SIZE</w:t>
      </w:r>
      <w:r w:rsidRPr="00423DB2">
        <w:rPr>
          <w:rFonts w:ascii="Courier New" w:hAnsi="Courier New" w:cs="Courier New"/>
          <w:noProof/>
          <w:sz w:val="16"/>
          <w:lang w:eastAsia="en-GB"/>
        </w:rPr>
        <w:t xml:space="preserve"> (1..3))</w:t>
      </w:r>
      <w:r w:rsidRPr="00423DB2">
        <w:rPr>
          <w:rFonts w:ascii="Courier New" w:hAnsi="Courier New" w:cs="Courier New"/>
          <w:noProof/>
          <w:color w:val="993366"/>
          <w:sz w:val="16"/>
          <w:lang w:eastAsia="en-GB"/>
        </w:rPr>
        <w:t xml:space="preserve"> OF</w:t>
      </w:r>
      <w:r w:rsidRPr="00423DB2">
        <w:rPr>
          <w:rFonts w:ascii="Courier New" w:hAnsi="Courier New" w:cs="Courier New"/>
          <w:noProof/>
          <w:sz w:val="16"/>
          <w:lang w:eastAsia="en-GB"/>
        </w:rPr>
        <w:t xml:space="preserve"> MUSIM-GapId-r17        </w:t>
      </w:r>
      <w:r w:rsidRPr="00423DB2">
        <w:rPr>
          <w:rFonts w:ascii="Courier New" w:hAnsi="Courier New" w:cs="Courier New"/>
          <w:noProof/>
          <w:color w:val="993366"/>
          <w:sz w:val="16"/>
          <w:lang w:eastAsia="en-GB"/>
        </w:rPr>
        <w:t>OPTIONAL</w:t>
      </w:r>
      <w:r w:rsidRPr="00423DB2">
        <w:rPr>
          <w:rFonts w:ascii="Courier New" w:hAnsi="Courier New" w:cs="Courier New"/>
          <w:noProof/>
          <w:sz w:val="16"/>
          <w:lang w:eastAsia="en-GB"/>
        </w:rPr>
        <w:t xml:space="preserve">, </w:t>
      </w:r>
      <w:r w:rsidRPr="00423DB2">
        <w:rPr>
          <w:rFonts w:ascii="Courier New" w:hAnsi="Courier New" w:cs="Courier New"/>
          <w:noProof/>
          <w:color w:val="808080"/>
          <w:sz w:val="16"/>
          <w:lang w:eastAsia="en-GB"/>
        </w:rPr>
        <w:t>-- Need N</w:t>
      </w:r>
    </w:p>
    <w:p w14:paraId="6F2BD2EE" w14:textId="6AAC9E60" w:rsidR="00423DB2" w:rsidRPr="00423DB2" w:rsidRDefault="00423DB2" w:rsidP="0042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23DB2">
        <w:rPr>
          <w:rFonts w:ascii="Courier New" w:hAnsi="Courier New" w:cs="Courier New"/>
          <w:noProof/>
          <w:sz w:val="16"/>
          <w:lang w:eastAsia="en-GB"/>
        </w:rPr>
        <w:tab/>
        <w:t>musim-GapToAddModList-r17</w:t>
      </w:r>
      <w:r w:rsidR="009E4C35">
        <w:rPr>
          <w:rFonts w:ascii="Courier New" w:hAnsi="Courier New" w:cs="Courier New"/>
          <w:noProof/>
          <w:sz w:val="16"/>
          <w:lang w:eastAsia="en-GB"/>
        </w:rPr>
        <w:tab/>
      </w:r>
      <w:r w:rsidRPr="00423DB2">
        <w:rPr>
          <w:rFonts w:ascii="Courier New" w:hAnsi="Courier New" w:cs="Courier New"/>
          <w:noProof/>
          <w:color w:val="993366"/>
          <w:sz w:val="16"/>
          <w:lang w:eastAsia="en-GB"/>
        </w:rPr>
        <w:t>SEQUENCE</w:t>
      </w:r>
      <w:r w:rsidRPr="00423DB2">
        <w:rPr>
          <w:rFonts w:ascii="Courier New" w:hAnsi="Courier New" w:cs="Courier New"/>
          <w:noProof/>
          <w:sz w:val="16"/>
          <w:lang w:eastAsia="en-GB"/>
        </w:rPr>
        <w:t xml:space="preserve"> (</w:t>
      </w:r>
      <w:r w:rsidRPr="00423DB2">
        <w:rPr>
          <w:rFonts w:ascii="Courier New" w:hAnsi="Courier New" w:cs="Courier New"/>
          <w:noProof/>
          <w:color w:val="993366"/>
          <w:sz w:val="16"/>
          <w:lang w:eastAsia="en-GB"/>
        </w:rPr>
        <w:t>SIZE</w:t>
      </w:r>
      <w:r w:rsidRPr="00423DB2">
        <w:rPr>
          <w:rFonts w:ascii="Courier New" w:hAnsi="Courier New" w:cs="Courier New"/>
          <w:noProof/>
          <w:sz w:val="16"/>
          <w:lang w:eastAsia="en-GB"/>
        </w:rPr>
        <w:t xml:space="preserve"> (1..3))</w:t>
      </w:r>
      <w:r w:rsidRPr="00423DB2">
        <w:rPr>
          <w:rFonts w:ascii="Courier New" w:hAnsi="Courier New" w:cs="Courier New"/>
          <w:noProof/>
          <w:color w:val="993366"/>
          <w:sz w:val="16"/>
          <w:lang w:eastAsia="en-GB"/>
        </w:rPr>
        <w:t xml:space="preserve"> OF</w:t>
      </w:r>
      <w:r w:rsidRPr="00423DB2">
        <w:rPr>
          <w:rFonts w:ascii="Courier New" w:hAnsi="Courier New" w:cs="Courier New"/>
          <w:noProof/>
          <w:sz w:val="16"/>
          <w:lang w:eastAsia="en-GB"/>
        </w:rPr>
        <w:t xml:space="preserve"> MUSIM-Gap-r17          </w:t>
      </w:r>
      <w:r w:rsidRPr="00423DB2">
        <w:rPr>
          <w:rFonts w:ascii="Courier New" w:hAnsi="Courier New" w:cs="Courier New"/>
          <w:noProof/>
          <w:color w:val="993366"/>
          <w:sz w:val="16"/>
          <w:lang w:eastAsia="en-GB"/>
        </w:rPr>
        <w:t>OPTIONAL</w:t>
      </w:r>
      <w:r w:rsidRPr="00423DB2">
        <w:rPr>
          <w:rFonts w:ascii="Courier New" w:hAnsi="Courier New" w:cs="Courier New"/>
          <w:noProof/>
          <w:sz w:val="16"/>
          <w:lang w:eastAsia="en-GB"/>
        </w:rPr>
        <w:t xml:space="preserve">, </w:t>
      </w:r>
      <w:r w:rsidRPr="00423DB2">
        <w:rPr>
          <w:rFonts w:ascii="Courier New" w:hAnsi="Courier New" w:cs="Courier New"/>
          <w:noProof/>
          <w:color w:val="808080"/>
          <w:sz w:val="16"/>
          <w:lang w:eastAsia="en-GB"/>
        </w:rPr>
        <w:t>-- Need N</w:t>
      </w:r>
    </w:p>
    <w:p w14:paraId="7F47E79F" w14:textId="53E17D4E" w:rsidR="00423DB2" w:rsidRPr="00423DB2" w:rsidRDefault="00423DB2" w:rsidP="0042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23DB2">
        <w:rPr>
          <w:rFonts w:ascii="Courier New" w:hAnsi="Courier New" w:cs="Courier New"/>
          <w:noProof/>
          <w:sz w:val="16"/>
          <w:lang w:eastAsia="en-GB"/>
        </w:rPr>
        <w:tab/>
        <w:t>musim-AperiodicGap-r17      MUSIM-GapInfo-r17</w:t>
      </w:r>
      <w:r w:rsidR="00F55CEB">
        <w:rPr>
          <w:rFonts w:ascii="Courier New" w:hAnsi="Courier New" w:cs="Courier New"/>
          <w:noProof/>
          <w:sz w:val="16"/>
          <w:lang w:eastAsia="en-GB"/>
        </w:rPr>
        <w:tab/>
      </w:r>
      <w:r w:rsidR="00F55CEB">
        <w:rPr>
          <w:rFonts w:ascii="Courier New" w:hAnsi="Courier New" w:cs="Courier New"/>
          <w:noProof/>
          <w:sz w:val="16"/>
          <w:lang w:eastAsia="en-GB"/>
        </w:rPr>
        <w:tab/>
      </w:r>
      <w:r w:rsidR="00F55CEB">
        <w:rPr>
          <w:rFonts w:ascii="Courier New" w:hAnsi="Courier New" w:cs="Courier New"/>
          <w:noProof/>
          <w:sz w:val="16"/>
          <w:lang w:eastAsia="en-GB"/>
        </w:rPr>
        <w:tab/>
      </w:r>
      <w:r w:rsidR="00F55CEB">
        <w:rPr>
          <w:rFonts w:ascii="Courier New" w:hAnsi="Courier New" w:cs="Courier New"/>
          <w:noProof/>
          <w:sz w:val="16"/>
          <w:lang w:eastAsia="en-GB"/>
        </w:rPr>
        <w:tab/>
      </w:r>
      <w:r w:rsidRPr="00423DB2">
        <w:rPr>
          <w:rFonts w:ascii="Courier New" w:hAnsi="Courier New" w:cs="Courier New"/>
          <w:noProof/>
          <w:sz w:val="16"/>
          <w:lang w:eastAsia="en-GB"/>
        </w:rPr>
        <w:t xml:space="preserve">       </w:t>
      </w:r>
      <w:r w:rsidR="00F55CEB">
        <w:rPr>
          <w:rFonts w:ascii="Courier New" w:hAnsi="Courier New" w:cs="Courier New"/>
          <w:noProof/>
          <w:sz w:val="16"/>
          <w:lang w:eastAsia="en-GB"/>
        </w:rPr>
        <w:tab/>
      </w:r>
      <w:r w:rsidR="00F55CEB">
        <w:rPr>
          <w:rFonts w:ascii="Courier New" w:hAnsi="Courier New" w:cs="Courier New"/>
          <w:noProof/>
          <w:sz w:val="16"/>
          <w:lang w:eastAsia="en-GB"/>
        </w:rPr>
        <w:tab/>
      </w:r>
      <w:r w:rsidRPr="00423DB2">
        <w:rPr>
          <w:rFonts w:ascii="Courier New" w:hAnsi="Courier New" w:cs="Courier New"/>
          <w:noProof/>
          <w:sz w:val="16"/>
          <w:lang w:eastAsia="en-GB"/>
        </w:rPr>
        <w:t xml:space="preserve">     </w:t>
      </w:r>
      <w:r w:rsidRPr="00423DB2">
        <w:rPr>
          <w:rFonts w:ascii="Courier New" w:hAnsi="Courier New" w:cs="Courier New"/>
          <w:noProof/>
          <w:color w:val="993366"/>
          <w:sz w:val="16"/>
          <w:lang w:eastAsia="en-GB"/>
        </w:rPr>
        <w:t>OPTIONAL</w:t>
      </w:r>
      <w:r w:rsidRPr="00423DB2">
        <w:rPr>
          <w:rFonts w:ascii="Courier New" w:hAnsi="Courier New" w:cs="Courier New"/>
          <w:noProof/>
          <w:sz w:val="16"/>
          <w:lang w:eastAsia="en-GB"/>
        </w:rPr>
        <w:t xml:space="preserve">, </w:t>
      </w:r>
      <w:r w:rsidRPr="00423DB2">
        <w:rPr>
          <w:rFonts w:ascii="Courier New" w:hAnsi="Courier New" w:cs="Courier New"/>
          <w:noProof/>
          <w:color w:val="808080"/>
          <w:sz w:val="16"/>
          <w:lang w:eastAsia="en-GB"/>
        </w:rPr>
        <w:t>-- Need N</w:t>
      </w:r>
    </w:p>
    <w:p w14:paraId="048DC603" w14:textId="0E4DC2C9" w:rsidR="00423DB2" w:rsidRDefault="00423DB2" w:rsidP="0042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lang w:eastAsia="en-GB"/>
        </w:rPr>
      </w:pPr>
      <w:r w:rsidRPr="00423DB2">
        <w:rPr>
          <w:rFonts w:ascii="Courier New" w:hAnsi="Courier New" w:cs="Courier New"/>
          <w:noProof/>
          <w:sz w:val="16"/>
          <w:lang w:eastAsia="en-GB"/>
        </w:rPr>
        <w:t xml:space="preserve">   ...</w:t>
      </w:r>
      <w:r w:rsidR="003968A4">
        <w:rPr>
          <w:rFonts w:ascii="Courier New" w:hAnsi="Courier New" w:cs="Courier New"/>
          <w:noProof/>
          <w:color w:val="FF0000"/>
          <w:sz w:val="16"/>
          <w:lang w:eastAsia="en-GB"/>
        </w:rPr>
        <w:t>,</w:t>
      </w:r>
    </w:p>
    <w:p w14:paraId="3591BC47" w14:textId="07EA9C6A" w:rsidR="003968A4" w:rsidRPr="003968A4" w:rsidRDefault="003968A4" w:rsidP="00396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FF0000"/>
          <w:sz w:val="16"/>
          <w:szCs w:val="16"/>
          <w:lang w:eastAsia="en-GB"/>
        </w:rPr>
      </w:pPr>
      <w:r w:rsidRPr="003968A4">
        <w:rPr>
          <w:rFonts w:ascii="Courier New" w:hAnsi="Courier New" w:cs="Courier New"/>
          <w:noProof/>
          <w:color w:val="FF0000"/>
          <w:sz w:val="16"/>
          <w:lang w:eastAsia="en-GB"/>
        </w:rPr>
        <w:tab/>
      </w:r>
      <w:r w:rsidRPr="76396C76">
        <w:rPr>
          <w:rFonts w:ascii="Courier New" w:hAnsi="Courier New" w:cs="Courier New"/>
          <w:color w:val="FF0000"/>
          <w:sz w:val="16"/>
          <w:szCs w:val="16"/>
          <w:lang w:eastAsia="en-GB"/>
        </w:rPr>
        <w:t>musim-</w:t>
      </w:r>
      <w:r w:rsidRPr="76396C76">
        <w:rPr>
          <w:rFonts w:ascii="Courier New" w:hAnsi="Courier New" w:cs="Courier New"/>
          <w:noProof/>
          <w:color w:val="FF0000"/>
          <w:sz w:val="16"/>
          <w:szCs w:val="16"/>
          <w:lang w:eastAsia="en-GB"/>
        </w:rPr>
        <w:t>GapToAddModList</w:t>
      </w:r>
      <w:r w:rsidR="0CFB3EB1" w:rsidRPr="76396C76">
        <w:rPr>
          <w:rFonts w:ascii="Courier New" w:hAnsi="Courier New" w:cs="Courier New"/>
          <w:noProof/>
          <w:color w:val="FF0000"/>
          <w:sz w:val="16"/>
          <w:szCs w:val="16"/>
          <w:lang w:eastAsia="en-GB"/>
        </w:rPr>
        <w:t>Ext</w:t>
      </w:r>
      <w:r w:rsidRPr="76396C76">
        <w:rPr>
          <w:rFonts w:ascii="Courier New" w:hAnsi="Courier New" w:cs="Courier New"/>
          <w:noProof/>
          <w:color w:val="FF0000"/>
          <w:sz w:val="16"/>
          <w:szCs w:val="16"/>
          <w:lang w:eastAsia="en-GB"/>
        </w:rPr>
        <w:t>-</w:t>
      </w:r>
      <w:r w:rsidR="0718DA6F" w:rsidRPr="76396C76">
        <w:rPr>
          <w:rFonts w:ascii="Courier New" w:hAnsi="Courier New" w:cs="Courier New"/>
          <w:noProof/>
          <w:color w:val="FF0000"/>
          <w:sz w:val="16"/>
          <w:szCs w:val="16"/>
          <w:lang w:eastAsia="en-GB"/>
        </w:rPr>
        <w:t>v8xy</w:t>
      </w:r>
      <w:r>
        <w:tab/>
      </w:r>
      <w:r w:rsidRPr="76396C76">
        <w:rPr>
          <w:rFonts w:ascii="Courier New" w:hAnsi="Courier New" w:cs="Courier New"/>
          <w:color w:val="FF0000"/>
          <w:sz w:val="16"/>
          <w:szCs w:val="16"/>
          <w:lang w:eastAsia="en-GB"/>
        </w:rPr>
        <w:t xml:space="preserve">SEQUENCE (SIZE (1..3)) OF </w:t>
      </w:r>
      <w:r w:rsidR="00EE520D" w:rsidRPr="76396C76">
        <w:rPr>
          <w:rFonts w:ascii="Courier New" w:hAnsi="Courier New" w:cs="Courier New"/>
          <w:color w:val="FF0000"/>
          <w:sz w:val="16"/>
          <w:szCs w:val="16"/>
          <w:lang w:eastAsia="en-GB"/>
        </w:rPr>
        <w:t>MUSIM-</w:t>
      </w:r>
      <w:r w:rsidR="00EE520D" w:rsidRPr="76396C76">
        <w:rPr>
          <w:rFonts w:ascii="Courier New" w:hAnsi="Courier New" w:cs="Courier New"/>
          <w:noProof/>
          <w:color w:val="FF0000"/>
          <w:sz w:val="16"/>
          <w:szCs w:val="16"/>
          <w:lang w:eastAsia="en-GB"/>
        </w:rPr>
        <w:t>Gap</w:t>
      </w:r>
      <w:r w:rsidR="6B50BF25" w:rsidRPr="76396C76">
        <w:rPr>
          <w:rFonts w:ascii="Courier New" w:hAnsi="Courier New" w:cs="Courier New"/>
          <w:noProof/>
          <w:color w:val="FF0000"/>
          <w:sz w:val="16"/>
          <w:szCs w:val="16"/>
          <w:lang w:eastAsia="en-GB"/>
        </w:rPr>
        <w:t>Ext</w:t>
      </w:r>
      <w:r w:rsidR="00EE520D" w:rsidRPr="76396C76">
        <w:rPr>
          <w:rFonts w:ascii="Courier New" w:hAnsi="Courier New" w:cs="Courier New"/>
          <w:noProof/>
          <w:color w:val="FF0000"/>
          <w:sz w:val="16"/>
          <w:szCs w:val="16"/>
          <w:lang w:eastAsia="en-GB"/>
        </w:rPr>
        <w:t>-</w:t>
      </w:r>
      <w:r w:rsidR="3F57293C" w:rsidRPr="76396C76">
        <w:rPr>
          <w:rFonts w:ascii="Courier New" w:hAnsi="Courier New" w:cs="Courier New"/>
          <w:noProof/>
          <w:color w:val="FF0000"/>
          <w:sz w:val="16"/>
          <w:szCs w:val="16"/>
          <w:lang w:eastAsia="en-GB"/>
        </w:rPr>
        <w:t>v18xy</w:t>
      </w:r>
      <w:r w:rsidR="00EE520D">
        <w:rPr>
          <w:rFonts w:ascii="Courier New" w:hAnsi="Courier New" w:cs="Courier New"/>
          <w:noProof/>
          <w:color w:val="FF0000"/>
          <w:sz w:val="16"/>
          <w:lang w:eastAsia="en-GB"/>
        </w:rPr>
        <w:tab/>
      </w:r>
      <w:r w:rsidR="00EE520D">
        <w:rPr>
          <w:rFonts w:ascii="Courier New" w:hAnsi="Courier New" w:cs="Courier New"/>
          <w:noProof/>
          <w:color w:val="FF0000"/>
          <w:sz w:val="16"/>
          <w:lang w:eastAsia="en-GB"/>
        </w:rPr>
        <w:tab/>
      </w:r>
      <w:r w:rsidR="00EE520D">
        <w:rPr>
          <w:rFonts w:ascii="Courier New" w:hAnsi="Courier New" w:cs="Courier New"/>
          <w:noProof/>
          <w:color w:val="FF0000"/>
          <w:sz w:val="16"/>
          <w:lang w:eastAsia="en-GB"/>
        </w:rPr>
        <w:tab/>
      </w:r>
      <w:r w:rsidR="00EE520D" w:rsidRPr="76396C76">
        <w:rPr>
          <w:rFonts w:ascii="Courier New" w:hAnsi="Courier New" w:cs="Courier New"/>
          <w:color w:val="FF0000"/>
          <w:sz w:val="16"/>
          <w:szCs w:val="16"/>
          <w:lang w:eastAsia="en-GB"/>
        </w:rPr>
        <w:t xml:space="preserve"> </w:t>
      </w:r>
      <w:r w:rsidRPr="76396C76">
        <w:rPr>
          <w:rFonts w:ascii="Courier New" w:hAnsi="Courier New" w:cs="Courier New"/>
          <w:color w:val="FF0000"/>
          <w:sz w:val="16"/>
          <w:szCs w:val="16"/>
          <w:lang w:eastAsia="en-GB"/>
        </w:rPr>
        <w:t>OPTIONAL, -- Need N</w:t>
      </w:r>
    </w:p>
    <w:p w14:paraId="4DF20F52" w14:textId="50765FED" w:rsidR="00423DB2" w:rsidRDefault="00423DB2" w:rsidP="0042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23DB2">
        <w:rPr>
          <w:rFonts w:ascii="Courier New" w:hAnsi="Courier New" w:cs="Courier New"/>
          <w:noProof/>
          <w:sz w:val="16"/>
          <w:lang w:eastAsia="en-GB"/>
        </w:rPr>
        <w:t>}</w:t>
      </w:r>
    </w:p>
    <w:p w14:paraId="11C526A3" w14:textId="77777777" w:rsidR="00C56341" w:rsidRPr="00423DB2" w:rsidRDefault="00C56341" w:rsidP="0042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A429966" w14:textId="77777777" w:rsidR="00423DB2" w:rsidRPr="00423DB2" w:rsidRDefault="00423DB2" w:rsidP="0042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23DB2">
        <w:rPr>
          <w:rFonts w:ascii="Courier New" w:hAnsi="Courier New" w:cs="Courier New"/>
          <w:noProof/>
          <w:sz w:val="16"/>
          <w:lang w:eastAsia="en-GB"/>
        </w:rPr>
        <w:t xml:space="preserve">MUSIM-Gap-r17 ::=          </w:t>
      </w:r>
      <w:r w:rsidRPr="00423DB2">
        <w:rPr>
          <w:rFonts w:ascii="Courier New" w:hAnsi="Courier New" w:cs="Courier New"/>
          <w:noProof/>
          <w:color w:val="993366"/>
          <w:sz w:val="16"/>
          <w:lang w:eastAsia="en-GB"/>
        </w:rPr>
        <w:t>SEQUENCE</w:t>
      </w:r>
      <w:r w:rsidRPr="00423DB2">
        <w:rPr>
          <w:rFonts w:ascii="Courier New" w:hAnsi="Courier New" w:cs="Courier New"/>
          <w:noProof/>
          <w:sz w:val="16"/>
          <w:lang w:eastAsia="en-GB"/>
        </w:rPr>
        <w:t xml:space="preserve"> {</w:t>
      </w:r>
    </w:p>
    <w:p w14:paraId="4803CB60" w14:textId="77777777" w:rsidR="00423DB2" w:rsidRPr="00423DB2" w:rsidRDefault="00423DB2" w:rsidP="0042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23DB2">
        <w:rPr>
          <w:rFonts w:ascii="Courier New" w:hAnsi="Courier New" w:cs="Courier New"/>
          <w:noProof/>
          <w:sz w:val="16"/>
          <w:lang w:eastAsia="en-GB"/>
        </w:rPr>
        <w:t xml:space="preserve">    musim-GapId-r17                        MUSIM-GapId-r17,</w:t>
      </w:r>
    </w:p>
    <w:p w14:paraId="549DFC3D" w14:textId="77777777" w:rsidR="00423DB2" w:rsidRPr="00423DB2" w:rsidRDefault="00423DB2" w:rsidP="0042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23DB2">
        <w:rPr>
          <w:rFonts w:ascii="Courier New" w:hAnsi="Courier New" w:cs="Courier New"/>
          <w:noProof/>
          <w:sz w:val="16"/>
          <w:lang w:eastAsia="en-GB"/>
        </w:rPr>
        <w:t xml:space="preserve">    musim-GapInfo-r17                      MUSIM-GapInfo-r17</w:t>
      </w:r>
    </w:p>
    <w:p w14:paraId="4D2B2FCB" w14:textId="77777777" w:rsidR="00423DB2" w:rsidRPr="00423DB2" w:rsidRDefault="00423DB2" w:rsidP="0042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23DB2">
        <w:rPr>
          <w:rFonts w:ascii="Courier New" w:hAnsi="Courier New" w:cs="Courier New"/>
          <w:noProof/>
          <w:sz w:val="16"/>
          <w:lang w:eastAsia="en-GB"/>
        </w:rPr>
        <w:t>}</w:t>
      </w:r>
    </w:p>
    <w:p w14:paraId="0CD54F99" w14:textId="77777777" w:rsidR="00423DB2" w:rsidRPr="00423DB2" w:rsidRDefault="00423DB2" w:rsidP="0042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E5B53AE" w14:textId="77777777" w:rsidR="00423DB2" w:rsidRPr="00423DB2" w:rsidRDefault="00423DB2" w:rsidP="0042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23DB2">
        <w:rPr>
          <w:rFonts w:ascii="Courier New" w:hAnsi="Courier New" w:cs="Courier New"/>
          <w:noProof/>
          <w:color w:val="808080"/>
          <w:sz w:val="16"/>
          <w:lang w:eastAsia="en-GB"/>
        </w:rPr>
        <w:t>-- TAG-MUSIM-GAPCONFIG-STOP</w:t>
      </w:r>
    </w:p>
    <w:p w14:paraId="40A635C5" w14:textId="77777777" w:rsidR="00423DB2" w:rsidRPr="00423DB2" w:rsidRDefault="00423DB2" w:rsidP="0042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23DB2">
        <w:rPr>
          <w:rFonts w:ascii="Courier New" w:hAnsi="Courier New" w:cs="Courier New"/>
          <w:noProof/>
          <w:color w:val="808080"/>
          <w:sz w:val="16"/>
          <w:lang w:eastAsia="en-GB"/>
        </w:rPr>
        <w:t>-- ASN1STOP</w:t>
      </w:r>
    </w:p>
    <w:p w14:paraId="43698E46" w14:textId="77777777" w:rsidR="00423DB2" w:rsidRPr="00423DB2" w:rsidRDefault="00423DB2" w:rsidP="00423DB2">
      <w:pPr>
        <w:rPr>
          <w:iCs/>
        </w:rPr>
      </w:pPr>
    </w:p>
    <w:tbl>
      <w:tblPr>
        <w:tblW w:w="984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840"/>
      </w:tblGrid>
      <w:tr w:rsidR="00423DB2" w:rsidRPr="00423DB2" w14:paraId="36382CFE" w14:textId="77777777" w:rsidTr="00712049">
        <w:trPr>
          <w:cantSplit/>
          <w:trHeight w:val="47"/>
          <w:tblHeader/>
        </w:trPr>
        <w:tc>
          <w:tcPr>
            <w:tcW w:w="9840" w:type="dxa"/>
            <w:tcBorders>
              <w:top w:val="single" w:sz="4" w:space="0" w:color="808080"/>
              <w:left w:val="single" w:sz="4" w:space="0" w:color="808080"/>
              <w:bottom w:val="single" w:sz="4" w:space="0" w:color="808080"/>
              <w:right w:val="single" w:sz="4" w:space="0" w:color="808080"/>
            </w:tcBorders>
            <w:hideMark/>
          </w:tcPr>
          <w:p w14:paraId="4383E6C0" w14:textId="77777777" w:rsidR="00423DB2" w:rsidRPr="00423DB2" w:rsidRDefault="00423DB2" w:rsidP="00423DB2">
            <w:pPr>
              <w:keepNext/>
              <w:keepLines/>
              <w:spacing w:after="0"/>
              <w:jc w:val="center"/>
              <w:rPr>
                <w:rFonts w:ascii="Arial" w:hAnsi="Arial" w:cs="Arial"/>
                <w:b/>
                <w:sz w:val="18"/>
                <w:lang w:val="sv-SE" w:eastAsia="en-GB"/>
              </w:rPr>
            </w:pPr>
            <w:r w:rsidRPr="00423DB2">
              <w:rPr>
                <w:rFonts w:ascii="Arial" w:hAnsi="Arial" w:cs="Arial"/>
                <w:b/>
                <w:i/>
                <w:sz w:val="18"/>
                <w:lang w:val="sv-SE" w:eastAsia="en-GB"/>
              </w:rPr>
              <w:lastRenderedPageBreak/>
              <w:t>MUSIM-GapConfig</w:t>
            </w:r>
            <w:r w:rsidRPr="00423DB2">
              <w:rPr>
                <w:rFonts w:ascii="Arial" w:hAnsi="Arial" w:cs="Arial"/>
                <w:b/>
                <w:sz w:val="18"/>
                <w:lang w:val="sv-SE" w:eastAsia="en-GB"/>
              </w:rPr>
              <w:t xml:space="preserve"> field descriptions</w:t>
            </w:r>
          </w:p>
        </w:tc>
      </w:tr>
      <w:tr w:rsidR="00423DB2" w:rsidRPr="00423DB2" w14:paraId="55F695ED" w14:textId="77777777" w:rsidTr="00712049">
        <w:trPr>
          <w:cantSplit/>
          <w:trHeight w:val="47"/>
          <w:tblHeader/>
        </w:trPr>
        <w:tc>
          <w:tcPr>
            <w:tcW w:w="9840" w:type="dxa"/>
            <w:tcBorders>
              <w:top w:val="single" w:sz="4" w:space="0" w:color="808080"/>
              <w:left w:val="single" w:sz="4" w:space="0" w:color="808080"/>
              <w:bottom w:val="single" w:sz="4" w:space="0" w:color="808080"/>
              <w:right w:val="single" w:sz="4" w:space="0" w:color="808080"/>
            </w:tcBorders>
            <w:hideMark/>
          </w:tcPr>
          <w:p w14:paraId="2422CC90" w14:textId="77777777" w:rsidR="00423DB2" w:rsidRPr="00423DB2" w:rsidRDefault="00423DB2" w:rsidP="00423DB2">
            <w:pPr>
              <w:keepNext/>
              <w:keepLines/>
              <w:spacing w:after="0"/>
              <w:rPr>
                <w:rFonts w:ascii="Arial" w:hAnsi="Arial" w:cs="Arial"/>
                <w:b/>
                <w:bCs/>
                <w:i/>
                <w:iCs/>
                <w:sz w:val="18"/>
                <w:lang w:val="sv-SE" w:eastAsia="en-GB"/>
              </w:rPr>
            </w:pPr>
            <w:r w:rsidRPr="00423DB2">
              <w:rPr>
                <w:rFonts w:ascii="Arial" w:hAnsi="Arial" w:cs="Arial"/>
                <w:b/>
                <w:bCs/>
                <w:i/>
                <w:iCs/>
                <w:sz w:val="18"/>
                <w:lang w:val="sv-SE" w:eastAsia="en-GB"/>
              </w:rPr>
              <w:t>musim-AperiodicGap</w:t>
            </w:r>
          </w:p>
          <w:p w14:paraId="660E844E" w14:textId="77777777" w:rsidR="00423DB2" w:rsidRPr="00423DB2" w:rsidRDefault="00423DB2" w:rsidP="00423DB2">
            <w:pPr>
              <w:keepNext/>
              <w:keepLines/>
              <w:spacing w:after="0"/>
              <w:rPr>
                <w:rFonts w:ascii="Arial" w:hAnsi="Arial" w:cs="Arial"/>
                <w:sz w:val="18"/>
                <w:lang w:val="sv-SE" w:eastAsia="en-GB"/>
              </w:rPr>
            </w:pPr>
            <w:r w:rsidRPr="00423DB2">
              <w:rPr>
                <w:rFonts w:ascii="Arial" w:hAnsi="Arial" w:cs="Arial"/>
                <w:sz w:val="18"/>
                <w:lang w:val="sv-SE" w:eastAsia="sv-SE"/>
              </w:rPr>
              <w:t xml:space="preserve">Indicates the MUSIM aperiodic gap </w:t>
            </w:r>
            <w:r w:rsidRPr="00423DB2">
              <w:rPr>
                <w:rFonts w:ascii="Arial" w:hAnsi="Arial" w:cs="Arial"/>
                <w:sz w:val="18"/>
                <w:lang w:val="sv-SE" w:eastAsia="zh-CN"/>
              </w:rPr>
              <w:t>as specified in TS 38.133 [14] clause 9.1.10</w:t>
            </w:r>
            <w:r w:rsidRPr="00423DB2">
              <w:rPr>
                <w:rFonts w:ascii="Arial" w:hAnsi="Arial" w:cs="Arial"/>
                <w:sz w:val="18"/>
                <w:lang w:val="sv-SE" w:eastAsia="sv-SE"/>
              </w:rPr>
              <w:t>.</w:t>
            </w:r>
          </w:p>
        </w:tc>
      </w:tr>
      <w:tr w:rsidR="00423DB2" w:rsidRPr="00423DB2" w14:paraId="47272AE8" w14:textId="77777777" w:rsidTr="00712049">
        <w:trPr>
          <w:cantSplit/>
          <w:trHeight w:val="923"/>
        </w:trPr>
        <w:tc>
          <w:tcPr>
            <w:tcW w:w="9840" w:type="dxa"/>
            <w:tcBorders>
              <w:top w:val="single" w:sz="4" w:space="0" w:color="808080"/>
              <w:left w:val="single" w:sz="4" w:space="0" w:color="808080"/>
              <w:bottom w:val="single" w:sz="4" w:space="0" w:color="808080"/>
              <w:right w:val="single" w:sz="4" w:space="0" w:color="808080"/>
            </w:tcBorders>
            <w:hideMark/>
          </w:tcPr>
          <w:p w14:paraId="6FE28D05" w14:textId="77777777" w:rsidR="00423DB2" w:rsidRPr="00423DB2" w:rsidRDefault="00423DB2" w:rsidP="00423DB2">
            <w:pPr>
              <w:keepNext/>
              <w:keepLines/>
              <w:spacing w:after="0"/>
              <w:rPr>
                <w:rFonts w:ascii="Arial" w:hAnsi="Arial" w:cs="Arial"/>
                <w:b/>
                <w:i/>
                <w:sz w:val="18"/>
                <w:szCs w:val="18"/>
                <w:lang w:val="sv-SE" w:eastAsia="zh-CN"/>
              </w:rPr>
            </w:pPr>
            <w:r w:rsidRPr="00423DB2">
              <w:rPr>
                <w:rFonts w:ascii="Arial" w:hAnsi="Arial" w:cs="Arial"/>
                <w:b/>
                <w:i/>
                <w:sz w:val="18"/>
                <w:szCs w:val="18"/>
                <w:lang w:val="sv-SE" w:eastAsia="zh-CN"/>
              </w:rPr>
              <w:t>musim-GapInfo</w:t>
            </w:r>
          </w:p>
          <w:p w14:paraId="6148F68B" w14:textId="77777777" w:rsidR="00423DB2" w:rsidRPr="00423DB2" w:rsidRDefault="00423DB2" w:rsidP="00423DB2">
            <w:pPr>
              <w:keepNext/>
              <w:keepLines/>
              <w:spacing w:after="0"/>
              <w:rPr>
                <w:rFonts w:ascii="Arial" w:hAnsi="Arial"/>
                <w:b/>
                <w:bCs/>
                <w:i/>
                <w:iCs/>
                <w:sz w:val="18"/>
                <w:lang w:val="sv-SE" w:eastAsia="en-GB"/>
              </w:rPr>
            </w:pPr>
            <w:r w:rsidRPr="00423DB2">
              <w:rPr>
                <w:rFonts w:ascii="Arial" w:hAnsi="Arial" w:cs="Arial"/>
                <w:sz w:val="18"/>
                <w:lang w:val="sv-SE" w:eastAsia="zh-CN"/>
              </w:rPr>
              <w:t xml:space="preserve">Indicates the values for </w:t>
            </w:r>
            <w:r w:rsidRPr="00423DB2">
              <w:rPr>
                <w:rFonts w:ascii="Arial" w:hAnsi="Arial" w:cs="Arial"/>
                <w:i/>
                <w:sz w:val="18"/>
                <w:lang w:val="sv-SE" w:eastAsia="zh-CN"/>
              </w:rPr>
              <w:t>musim-GapLength</w:t>
            </w:r>
            <w:r w:rsidRPr="00423DB2">
              <w:rPr>
                <w:rFonts w:ascii="Arial" w:hAnsi="Arial" w:cs="Arial"/>
                <w:sz w:val="18"/>
                <w:lang w:val="sv-SE" w:eastAsia="zh-CN"/>
              </w:rPr>
              <w:t xml:space="preserve">, </w:t>
            </w:r>
            <w:r w:rsidRPr="00423DB2">
              <w:rPr>
                <w:rFonts w:ascii="Arial" w:hAnsi="Arial" w:cs="Arial"/>
                <w:i/>
                <w:sz w:val="18"/>
                <w:lang w:val="sv-SE" w:eastAsia="zh-CN"/>
              </w:rPr>
              <w:t>musim-GapRepetitionAndOffset</w:t>
            </w:r>
            <w:r w:rsidRPr="00423DB2">
              <w:rPr>
                <w:rFonts w:ascii="Arial" w:hAnsi="Arial" w:cs="Arial"/>
                <w:sz w:val="18"/>
                <w:lang w:val="sv-SE" w:eastAsia="zh-CN"/>
              </w:rPr>
              <w:t xml:space="preserve">, </w:t>
            </w:r>
            <w:r w:rsidRPr="00423DB2">
              <w:rPr>
                <w:rFonts w:ascii="Arial" w:hAnsi="Arial" w:cs="Arial"/>
                <w:i/>
                <w:sz w:val="18"/>
                <w:lang w:val="sv-SE" w:eastAsia="zh-CN"/>
              </w:rPr>
              <w:t>starting-SFN</w:t>
            </w:r>
            <w:r w:rsidRPr="00423DB2">
              <w:rPr>
                <w:rFonts w:ascii="Arial" w:hAnsi="Arial" w:cs="Arial"/>
                <w:sz w:val="18"/>
                <w:lang w:val="sv-SE" w:eastAsia="zh-CN"/>
              </w:rPr>
              <w:t xml:space="preserve">, and </w:t>
            </w:r>
            <w:r w:rsidRPr="00423DB2">
              <w:rPr>
                <w:rFonts w:ascii="Arial" w:hAnsi="Arial" w:cs="Arial"/>
                <w:i/>
                <w:sz w:val="18"/>
                <w:lang w:val="sv-SE" w:eastAsia="zh-CN"/>
              </w:rPr>
              <w:t>startingSubframe</w:t>
            </w:r>
            <w:r w:rsidRPr="00423DB2">
              <w:rPr>
                <w:rFonts w:ascii="Arial" w:hAnsi="Arial" w:cs="Arial"/>
                <w:sz w:val="18"/>
                <w:lang w:val="sv-SE" w:eastAsia="zh-CN"/>
              </w:rPr>
              <w:t xml:space="preserve">. If UE indicates the </w:t>
            </w:r>
            <w:r w:rsidRPr="00423DB2">
              <w:rPr>
                <w:rFonts w:ascii="Arial" w:hAnsi="Arial" w:cs="Arial"/>
                <w:i/>
                <w:sz w:val="18"/>
                <w:lang w:val="sv-SE" w:eastAsia="zh-CN"/>
              </w:rPr>
              <w:t>musim-Starting-SFN-AndSubframe</w:t>
            </w:r>
            <w:r w:rsidRPr="00423DB2">
              <w:rPr>
                <w:rFonts w:ascii="Arial" w:hAnsi="Arial" w:cs="Arial"/>
                <w:sz w:val="18"/>
                <w:lang w:val="sv-SE" w:eastAsia="zh-CN"/>
              </w:rPr>
              <w:t xml:space="preserve"> when requesting aperiodic gap the network can only configure the aperiodic gap with the same start point or no aperiodic gap. If the field </w:t>
            </w:r>
            <w:r w:rsidRPr="00423DB2">
              <w:rPr>
                <w:rFonts w:ascii="Arial" w:hAnsi="Arial" w:cs="Arial"/>
                <w:i/>
                <w:sz w:val="18"/>
                <w:lang w:val="sv-SE" w:eastAsia="zh-CN"/>
              </w:rPr>
              <w:t>musim-Starting-SFN-AndSubframe</w:t>
            </w:r>
            <w:r w:rsidRPr="00423DB2">
              <w:rPr>
                <w:rFonts w:ascii="Arial" w:hAnsi="Arial" w:cs="Arial"/>
                <w:sz w:val="18"/>
                <w:lang w:val="sv-SE" w:eastAsia="zh-CN"/>
              </w:rPr>
              <w:t xml:space="preserve"> is absent for aperiodic gap, network can configure any timing as the starting point for aperiodic gap or configure no aperiodic gap. When network provides periodic gap, network always signals the </w:t>
            </w:r>
            <w:r w:rsidRPr="00423DB2">
              <w:rPr>
                <w:rFonts w:ascii="Arial" w:hAnsi="Arial" w:cs="Arial"/>
                <w:i/>
                <w:sz w:val="18"/>
                <w:lang w:val="sv-SE" w:eastAsia="zh-CN"/>
              </w:rPr>
              <w:t>musim-GapLength</w:t>
            </w:r>
            <w:r w:rsidRPr="00423DB2">
              <w:rPr>
                <w:rFonts w:ascii="Arial" w:hAnsi="Arial" w:cs="Arial"/>
                <w:sz w:val="18"/>
                <w:lang w:val="sv-SE" w:eastAsia="zh-CN"/>
              </w:rPr>
              <w:t xml:space="preserve"> and </w:t>
            </w:r>
            <w:r w:rsidRPr="00423DB2">
              <w:rPr>
                <w:rFonts w:ascii="Arial" w:hAnsi="Arial" w:cs="Arial"/>
                <w:i/>
                <w:sz w:val="18"/>
                <w:lang w:val="sv-SE" w:eastAsia="zh-CN"/>
              </w:rPr>
              <w:t>musim-GapRepetitionAndOffset</w:t>
            </w:r>
            <w:r w:rsidRPr="00423DB2">
              <w:rPr>
                <w:rFonts w:ascii="Arial" w:hAnsi="Arial" w:cs="Arial"/>
                <w:sz w:val="18"/>
                <w:lang w:val="sv-SE" w:eastAsia="zh-CN"/>
              </w:rPr>
              <w:t xml:space="preserve"> as indicated by the UE's preferred MUSIM gap configuration.</w:t>
            </w:r>
          </w:p>
        </w:tc>
      </w:tr>
      <w:tr w:rsidR="00A371EB" w:rsidRPr="00423DB2" w14:paraId="30157C03" w14:textId="77777777" w:rsidTr="00712049">
        <w:trPr>
          <w:cantSplit/>
          <w:trHeight w:val="380"/>
        </w:trPr>
        <w:tc>
          <w:tcPr>
            <w:tcW w:w="9840" w:type="dxa"/>
            <w:tcBorders>
              <w:top w:val="single" w:sz="4" w:space="0" w:color="808080"/>
              <w:left w:val="single" w:sz="4" w:space="0" w:color="808080"/>
              <w:bottom w:val="single" w:sz="4" w:space="0" w:color="808080"/>
              <w:right w:val="single" w:sz="4" w:space="0" w:color="808080"/>
            </w:tcBorders>
            <w:hideMark/>
          </w:tcPr>
          <w:p w14:paraId="44A5DC26" w14:textId="77777777" w:rsidR="00A371EB" w:rsidRPr="00423DB2" w:rsidRDefault="00A371EB" w:rsidP="00A371EB">
            <w:pPr>
              <w:keepNext/>
              <w:keepLines/>
              <w:spacing w:after="0"/>
              <w:rPr>
                <w:rFonts w:ascii="Arial" w:hAnsi="Arial" w:cs="Arial"/>
                <w:b/>
                <w:bCs/>
                <w:i/>
                <w:iCs/>
                <w:sz w:val="18"/>
                <w:lang w:val="sv-SE" w:eastAsia="en-GB"/>
              </w:rPr>
            </w:pPr>
            <w:r w:rsidRPr="00423DB2">
              <w:rPr>
                <w:rFonts w:ascii="Arial" w:hAnsi="Arial" w:cs="Arial"/>
                <w:b/>
                <w:bCs/>
                <w:i/>
                <w:iCs/>
                <w:sz w:val="18"/>
                <w:lang w:val="sv-SE" w:eastAsia="en-GB"/>
              </w:rPr>
              <w:t>musim-GapToAddModList</w:t>
            </w:r>
          </w:p>
          <w:p w14:paraId="29FB7DCA" w14:textId="77777777" w:rsidR="00A371EB" w:rsidRPr="00423DB2" w:rsidRDefault="00A371EB" w:rsidP="00A371EB">
            <w:pPr>
              <w:keepNext/>
              <w:keepLines/>
              <w:spacing w:after="0"/>
              <w:rPr>
                <w:rFonts w:ascii="Arial" w:hAnsi="Arial" w:cs="Arial"/>
                <w:sz w:val="18"/>
                <w:lang w:val="sv-SE"/>
              </w:rPr>
            </w:pPr>
            <w:r w:rsidRPr="00423DB2">
              <w:rPr>
                <w:rFonts w:ascii="Arial" w:hAnsi="Arial" w:cs="Arial"/>
                <w:sz w:val="18"/>
                <w:lang w:val="sv-SE" w:eastAsia="zh-CN"/>
              </w:rPr>
              <w:t>List of MUSIM periodic gap patterns to add or modify.</w:t>
            </w:r>
          </w:p>
        </w:tc>
      </w:tr>
      <w:tr w:rsidR="00A371EB" w:rsidRPr="00423DB2" w14:paraId="72695BA9" w14:textId="77777777" w:rsidTr="00712049">
        <w:trPr>
          <w:cantSplit/>
          <w:trHeight w:val="366"/>
        </w:trPr>
        <w:tc>
          <w:tcPr>
            <w:tcW w:w="9840" w:type="dxa"/>
            <w:tcBorders>
              <w:top w:val="single" w:sz="4" w:space="0" w:color="808080"/>
              <w:left w:val="single" w:sz="4" w:space="0" w:color="808080"/>
              <w:bottom w:val="single" w:sz="4" w:space="0" w:color="808080"/>
              <w:right w:val="single" w:sz="4" w:space="0" w:color="808080"/>
            </w:tcBorders>
            <w:hideMark/>
          </w:tcPr>
          <w:p w14:paraId="43433976" w14:textId="77777777" w:rsidR="00A371EB" w:rsidRPr="00423DB2" w:rsidRDefault="00A371EB" w:rsidP="00A371EB">
            <w:pPr>
              <w:keepNext/>
              <w:keepLines/>
              <w:spacing w:after="0"/>
              <w:rPr>
                <w:rFonts w:ascii="Arial" w:hAnsi="Arial" w:cs="Arial"/>
                <w:b/>
                <w:bCs/>
                <w:i/>
                <w:iCs/>
                <w:sz w:val="18"/>
                <w:lang w:val="sv-SE" w:eastAsia="en-GB"/>
              </w:rPr>
            </w:pPr>
            <w:r w:rsidRPr="00423DB2">
              <w:rPr>
                <w:rFonts w:ascii="Arial" w:hAnsi="Arial" w:cs="Arial"/>
                <w:b/>
                <w:bCs/>
                <w:i/>
                <w:iCs/>
                <w:sz w:val="18"/>
                <w:lang w:val="sv-SE" w:eastAsia="en-GB"/>
              </w:rPr>
              <w:t>musim-GapToReleaseList</w:t>
            </w:r>
          </w:p>
          <w:p w14:paraId="05002A74" w14:textId="77777777" w:rsidR="00A371EB" w:rsidRPr="00423DB2" w:rsidRDefault="00A371EB" w:rsidP="00A371EB">
            <w:pPr>
              <w:keepNext/>
              <w:keepLines/>
              <w:spacing w:after="0"/>
              <w:rPr>
                <w:rFonts w:ascii="Arial" w:hAnsi="Arial" w:cs="Arial"/>
                <w:sz w:val="18"/>
                <w:lang w:val="sv-SE" w:eastAsia="en-GB"/>
              </w:rPr>
            </w:pPr>
            <w:r w:rsidRPr="00423DB2">
              <w:rPr>
                <w:rFonts w:ascii="Arial" w:hAnsi="Arial" w:cs="Arial"/>
                <w:sz w:val="18"/>
                <w:lang w:val="sv-SE" w:eastAsia="zh-CN"/>
              </w:rPr>
              <w:t>List of MUSIM periodic gap patterns to release.</w:t>
            </w:r>
          </w:p>
        </w:tc>
      </w:tr>
    </w:tbl>
    <w:p w14:paraId="3B3E60C6" w14:textId="77777777" w:rsidR="00142E02" w:rsidRPr="00142E02" w:rsidRDefault="00142E02" w:rsidP="00142E02">
      <w:pPr>
        <w:keepNext/>
        <w:keepLines/>
        <w:spacing w:before="120"/>
        <w:ind w:left="1418" w:hanging="1418"/>
        <w:outlineLvl w:val="3"/>
        <w:rPr>
          <w:rFonts w:ascii="Arial" w:eastAsia="MS Mincho" w:hAnsi="Arial"/>
          <w:sz w:val="24"/>
        </w:rPr>
      </w:pPr>
      <w:bookmarkStart w:id="2" w:name="_Toc124713230"/>
      <w:r w:rsidRPr="00142E02">
        <w:rPr>
          <w:rFonts w:ascii="Arial" w:hAnsi="Arial"/>
          <w:sz w:val="24"/>
        </w:rPr>
        <w:t>–</w:t>
      </w:r>
      <w:r w:rsidRPr="00142E02">
        <w:rPr>
          <w:rFonts w:ascii="Arial" w:hAnsi="Arial"/>
          <w:sz w:val="24"/>
        </w:rPr>
        <w:tab/>
      </w:r>
      <w:r w:rsidRPr="00142E02">
        <w:rPr>
          <w:rFonts w:ascii="Arial" w:hAnsi="Arial"/>
          <w:i/>
          <w:iCs/>
          <w:sz w:val="24"/>
        </w:rPr>
        <w:t>MUSIM-GapInfo</w:t>
      </w:r>
      <w:bookmarkEnd w:id="2"/>
    </w:p>
    <w:p w14:paraId="63135DD3" w14:textId="77777777" w:rsidR="00142E02" w:rsidRPr="00142E02" w:rsidRDefault="00142E02" w:rsidP="00142E02">
      <w:r w:rsidRPr="00142E02">
        <w:t xml:space="preserve">The IE </w:t>
      </w:r>
      <w:r w:rsidRPr="00142E02">
        <w:rPr>
          <w:i/>
        </w:rPr>
        <w:t>MUSIM-GapInfo</w:t>
      </w:r>
      <w:r w:rsidRPr="00142E02">
        <w:t xml:space="preserve"> is used to indicate MUSIM gap parameters.</w:t>
      </w:r>
    </w:p>
    <w:p w14:paraId="790355F2" w14:textId="77777777" w:rsidR="00142E02" w:rsidRPr="00142E02" w:rsidRDefault="00142E02" w:rsidP="00142E02">
      <w:pPr>
        <w:keepNext/>
        <w:keepLines/>
        <w:spacing w:before="60"/>
        <w:jc w:val="center"/>
        <w:rPr>
          <w:rFonts w:ascii="Arial" w:hAnsi="Arial" w:cs="Arial"/>
          <w:b/>
        </w:rPr>
      </w:pPr>
      <w:r w:rsidRPr="00142E02">
        <w:rPr>
          <w:rFonts w:ascii="Arial" w:hAnsi="Arial" w:cs="Arial"/>
          <w:b/>
          <w:bCs/>
          <w:i/>
          <w:iCs/>
        </w:rPr>
        <w:t xml:space="preserve">MUSIM-GapInfo </w:t>
      </w:r>
      <w:r w:rsidRPr="00142E02">
        <w:rPr>
          <w:rFonts w:ascii="Arial" w:hAnsi="Arial" w:cs="Arial"/>
          <w:b/>
        </w:rPr>
        <w:t>information element</w:t>
      </w:r>
    </w:p>
    <w:p w14:paraId="10050D24" w14:textId="77777777" w:rsidR="00142E02" w:rsidRPr="00142E02" w:rsidRDefault="00142E02" w:rsidP="00142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142E02">
        <w:rPr>
          <w:rFonts w:ascii="Courier New" w:hAnsi="Courier New" w:cs="Courier New"/>
          <w:noProof/>
          <w:color w:val="808080"/>
          <w:sz w:val="16"/>
          <w:lang w:eastAsia="en-GB"/>
        </w:rPr>
        <w:t>-- ASN1START</w:t>
      </w:r>
    </w:p>
    <w:p w14:paraId="2CD5EB08" w14:textId="77777777" w:rsidR="00142E02" w:rsidRPr="00142E02" w:rsidRDefault="00142E02" w:rsidP="00142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142E02">
        <w:rPr>
          <w:rFonts w:ascii="Courier New" w:hAnsi="Courier New" w:cs="Courier New"/>
          <w:noProof/>
          <w:color w:val="808080"/>
          <w:sz w:val="16"/>
          <w:lang w:eastAsia="en-GB"/>
        </w:rPr>
        <w:t>-- TAG-MUSIM-GAPINFO-START</w:t>
      </w:r>
    </w:p>
    <w:p w14:paraId="25A65A4A" w14:textId="77777777" w:rsidR="00142E02" w:rsidRPr="00142E02" w:rsidRDefault="00142E02" w:rsidP="00142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9E28E30" w14:textId="77777777" w:rsidR="00142E02" w:rsidRPr="00142E02" w:rsidRDefault="00142E02" w:rsidP="00142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42E02">
        <w:rPr>
          <w:rFonts w:ascii="Courier New" w:hAnsi="Courier New" w:cs="Courier New"/>
          <w:noProof/>
          <w:sz w:val="16"/>
          <w:lang w:eastAsia="en-GB"/>
        </w:rPr>
        <w:t xml:space="preserve">MUSIM-GapInfo-r17 ::=               </w:t>
      </w:r>
      <w:r w:rsidRPr="00142E02">
        <w:rPr>
          <w:rFonts w:ascii="Courier New" w:hAnsi="Courier New" w:cs="Courier New"/>
          <w:noProof/>
          <w:color w:val="993366"/>
          <w:sz w:val="16"/>
          <w:lang w:eastAsia="en-GB"/>
        </w:rPr>
        <w:t>SEQUENCE</w:t>
      </w:r>
      <w:r w:rsidRPr="00142E02">
        <w:rPr>
          <w:rFonts w:ascii="Courier New" w:hAnsi="Courier New" w:cs="Courier New"/>
          <w:noProof/>
          <w:sz w:val="16"/>
          <w:lang w:eastAsia="en-GB"/>
        </w:rPr>
        <w:t xml:space="preserve"> {</w:t>
      </w:r>
    </w:p>
    <w:p w14:paraId="0375C851" w14:textId="0DB4A39F" w:rsidR="00142E02" w:rsidRPr="00142E02" w:rsidRDefault="00142E02" w:rsidP="00142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142E02">
        <w:rPr>
          <w:rFonts w:ascii="Courier New" w:hAnsi="Courier New" w:cs="Courier New"/>
          <w:noProof/>
          <w:sz w:val="16"/>
          <w:lang w:eastAsia="en-GB"/>
        </w:rPr>
        <w:t xml:space="preserve">   musim-Starting-SFN-AndSubframe-r17</w:t>
      </w:r>
      <w:r>
        <w:rPr>
          <w:rFonts w:ascii="Courier New" w:hAnsi="Courier New" w:cs="Courier New"/>
          <w:noProof/>
          <w:sz w:val="16"/>
          <w:lang w:eastAsia="en-GB"/>
        </w:rPr>
        <w:t xml:space="preserve"> </w:t>
      </w:r>
      <w:r w:rsidRPr="00142E02">
        <w:rPr>
          <w:rFonts w:ascii="Courier New" w:hAnsi="Courier New" w:cs="Courier New"/>
          <w:noProof/>
          <w:sz w:val="16"/>
          <w:lang w:eastAsia="en-GB"/>
        </w:rPr>
        <w:t>MUSIM-Starting-SFN-AndSubframe-r1</w:t>
      </w:r>
      <w:r>
        <w:rPr>
          <w:rFonts w:ascii="Courier New" w:hAnsi="Courier New" w:cs="Courier New"/>
          <w:noProof/>
          <w:sz w:val="16"/>
          <w:lang w:eastAsia="en-GB"/>
        </w:rPr>
        <w:t xml:space="preserve">7 </w:t>
      </w:r>
      <w:r w:rsidRPr="00142E02">
        <w:rPr>
          <w:rFonts w:ascii="Courier New" w:hAnsi="Courier New" w:cs="Courier New"/>
          <w:noProof/>
          <w:color w:val="993366"/>
          <w:sz w:val="16"/>
          <w:lang w:eastAsia="en-GB"/>
        </w:rPr>
        <w:t>OPTIONAL</w:t>
      </w:r>
      <w:r w:rsidRPr="00142E02">
        <w:rPr>
          <w:rFonts w:ascii="Courier New" w:hAnsi="Courier New" w:cs="Courier New"/>
          <w:noProof/>
          <w:sz w:val="16"/>
          <w:lang w:eastAsia="en-GB"/>
        </w:rPr>
        <w:t xml:space="preserve">, </w:t>
      </w:r>
      <w:r w:rsidRPr="00142E02">
        <w:rPr>
          <w:rFonts w:ascii="Courier New" w:hAnsi="Courier New" w:cs="Courier New"/>
          <w:noProof/>
          <w:color w:val="808080"/>
          <w:sz w:val="16"/>
          <w:lang w:eastAsia="en-GB"/>
        </w:rPr>
        <w:t>-- Cond aperiodic</w:t>
      </w:r>
    </w:p>
    <w:p w14:paraId="58928F16" w14:textId="211A7604" w:rsidR="00142E02" w:rsidRPr="00142E02" w:rsidRDefault="00142E02" w:rsidP="00142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142E02">
        <w:rPr>
          <w:rFonts w:ascii="Courier New" w:hAnsi="Courier New" w:cs="Courier New"/>
          <w:noProof/>
          <w:sz w:val="16"/>
          <w:lang w:eastAsia="en-GB"/>
        </w:rPr>
        <w:t xml:space="preserve">   musim-GapLength-r17   </w:t>
      </w:r>
      <w:r w:rsidRPr="00142E02">
        <w:rPr>
          <w:rFonts w:ascii="Courier New" w:hAnsi="Courier New" w:cs="Courier New"/>
          <w:noProof/>
          <w:color w:val="993366"/>
          <w:sz w:val="16"/>
          <w:lang w:eastAsia="en-GB"/>
        </w:rPr>
        <w:t>ENUMERATED</w:t>
      </w:r>
      <w:r w:rsidRPr="00142E02">
        <w:rPr>
          <w:rFonts w:ascii="Courier New" w:hAnsi="Courier New" w:cs="Courier New"/>
          <w:noProof/>
          <w:sz w:val="16"/>
          <w:lang w:eastAsia="en-GB"/>
        </w:rPr>
        <w:t xml:space="preserve"> {ms3, ms4, ms6, ms10, ms20}         </w:t>
      </w:r>
      <w:r w:rsidRPr="00142E02">
        <w:rPr>
          <w:rFonts w:ascii="Courier New" w:hAnsi="Courier New" w:cs="Courier New"/>
          <w:noProof/>
          <w:color w:val="993366"/>
          <w:sz w:val="16"/>
          <w:lang w:eastAsia="en-GB"/>
        </w:rPr>
        <w:t>OPTIONAL</w:t>
      </w:r>
      <w:r w:rsidRPr="00142E02">
        <w:rPr>
          <w:rFonts w:ascii="Courier New" w:hAnsi="Courier New" w:cs="Courier New"/>
          <w:noProof/>
          <w:sz w:val="16"/>
          <w:lang w:eastAsia="en-GB"/>
        </w:rPr>
        <w:t xml:space="preserve">, </w:t>
      </w:r>
      <w:r w:rsidRPr="00142E02">
        <w:rPr>
          <w:rFonts w:ascii="Courier New" w:hAnsi="Courier New" w:cs="Courier New"/>
          <w:noProof/>
          <w:color w:val="808080"/>
          <w:sz w:val="16"/>
          <w:lang w:eastAsia="en-GB"/>
        </w:rPr>
        <w:t>-- Cond gapSetup</w:t>
      </w:r>
    </w:p>
    <w:p w14:paraId="098819A9" w14:textId="77777777" w:rsidR="00142E02" w:rsidRPr="00142E02" w:rsidRDefault="00142E02" w:rsidP="00142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42E02">
        <w:rPr>
          <w:rFonts w:ascii="Courier New" w:hAnsi="Courier New" w:cs="Courier New"/>
          <w:noProof/>
          <w:sz w:val="16"/>
          <w:lang w:eastAsia="en-GB"/>
        </w:rPr>
        <w:t xml:space="preserve">    musim-GapRepetitionAndOffset-r17    </w:t>
      </w:r>
      <w:r w:rsidRPr="00142E02">
        <w:rPr>
          <w:rFonts w:ascii="Courier New" w:hAnsi="Courier New" w:cs="Courier New"/>
          <w:noProof/>
          <w:color w:val="993366"/>
          <w:sz w:val="16"/>
          <w:lang w:eastAsia="en-GB"/>
        </w:rPr>
        <w:t>CHOICE</w:t>
      </w:r>
      <w:r w:rsidRPr="00142E02">
        <w:rPr>
          <w:rFonts w:ascii="Courier New" w:hAnsi="Courier New" w:cs="Courier New"/>
          <w:noProof/>
          <w:sz w:val="16"/>
          <w:lang w:eastAsia="en-GB"/>
        </w:rPr>
        <w:t xml:space="preserve"> {</w:t>
      </w:r>
    </w:p>
    <w:p w14:paraId="454D13A1" w14:textId="77777777" w:rsidR="00142E02" w:rsidRPr="00142E02" w:rsidRDefault="00142E02" w:rsidP="00142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42E02">
        <w:rPr>
          <w:rFonts w:ascii="Courier New" w:hAnsi="Courier New" w:cs="Courier New"/>
          <w:noProof/>
          <w:sz w:val="16"/>
          <w:lang w:eastAsia="en-GB"/>
        </w:rPr>
        <w:t xml:space="preserve">        ms20-r17                            </w:t>
      </w:r>
      <w:r w:rsidRPr="00142E02">
        <w:rPr>
          <w:rFonts w:ascii="Courier New" w:hAnsi="Courier New" w:cs="Courier New"/>
          <w:noProof/>
          <w:color w:val="993366"/>
          <w:sz w:val="16"/>
          <w:lang w:eastAsia="en-GB"/>
        </w:rPr>
        <w:t>INTEGER</w:t>
      </w:r>
      <w:r w:rsidRPr="00142E02">
        <w:rPr>
          <w:rFonts w:ascii="Courier New" w:hAnsi="Courier New" w:cs="Courier New"/>
          <w:noProof/>
          <w:sz w:val="16"/>
          <w:lang w:eastAsia="en-GB"/>
        </w:rPr>
        <w:t xml:space="preserve"> (0..19),</w:t>
      </w:r>
    </w:p>
    <w:p w14:paraId="38F6D9E9" w14:textId="77777777" w:rsidR="00142E02" w:rsidRPr="00142E02" w:rsidRDefault="00142E02" w:rsidP="00142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42E02">
        <w:rPr>
          <w:rFonts w:ascii="Courier New" w:hAnsi="Courier New" w:cs="Courier New"/>
          <w:noProof/>
          <w:sz w:val="16"/>
          <w:lang w:eastAsia="en-GB"/>
        </w:rPr>
        <w:t xml:space="preserve">        ms40-r17                            </w:t>
      </w:r>
      <w:r w:rsidRPr="00142E02">
        <w:rPr>
          <w:rFonts w:ascii="Courier New" w:hAnsi="Courier New" w:cs="Courier New"/>
          <w:noProof/>
          <w:color w:val="993366"/>
          <w:sz w:val="16"/>
          <w:lang w:eastAsia="en-GB"/>
        </w:rPr>
        <w:t>INTEGER</w:t>
      </w:r>
      <w:r w:rsidRPr="00142E02">
        <w:rPr>
          <w:rFonts w:ascii="Courier New" w:hAnsi="Courier New" w:cs="Courier New"/>
          <w:noProof/>
          <w:sz w:val="16"/>
          <w:lang w:eastAsia="en-GB"/>
        </w:rPr>
        <w:t xml:space="preserve"> (0..39),</w:t>
      </w:r>
    </w:p>
    <w:p w14:paraId="711291FD" w14:textId="77777777" w:rsidR="00142E02" w:rsidRPr="00142E02" w:rsidRDefault="00142E02" w:rsidP="00142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42E02">
        <w:rPr>
          <w:rFonts w:ascii="Courier New" w:hAnsi="Courier New" w:cs="Courier New"/>
          <w:noProof/>
          <w:sz w:val="16"/>
          <w:lang w:eastAsia="en-GB"/>
        </w:rPr>
        <w:t xml:space="preserve">        ms80-r17                            </w:t>
      </w:r>
      <w:r w:rsidRPr="00142E02">
        <w:rPr>
          <w:rFonts w:ascii="Courier New" w:hAnsi="Courier New" w:cs="Courier New"/>
          <w:noProof/>
          <w:color w:val="993366"/>
          <w:sz w:val="16"/>
          <w:lang w:eastAsia="en-GB"/>
        </w:rPr>
        <w:t>INTEGER</w:t>
      </w:r>
      <w:r w:rsidRPr="00142E02">
        <w:rPr>
          <w:rFonts w:ascii="Courier New" w:hAnsi="Courier New" w:cs="Courier New"/>
          <w:noProof/>
          <w:sz w:val="16"/>
          <w:lang w:eastAsia="en-GB"/>
        </w:rPr>
        <w:t xml:space="preserve"> (0..79),</w:t>
      </w:r>
    </w:p>
    <w:p w14:paraId="707788A6" w14:textId="77777777" w:rsidR="00142E02" w:rsidRPr="00142E02" w:rsidRDefault="00142E02" w:rsidP="00142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42E02">
        <w:rPr>
          <w:rFonts w:ascii="Courier New" w:hAnsi="Courier New" w:cs="Courier New"/>
          <w:noProof/>
          <w:sz w:val="16"/>
          <w:lang w:eastAsia="en-GB"/>
        </w:rPr>
        <w:t xml:space="preserve">        ms160-r17                           </w:t>
      </w:r>
      <w:r w:rsidRPr="00142E02">
        <w:rPr>
          <w:rFonts w:ascii="Courier New" w:hAnsi="Courier New" w:cs="Courier New"/>
          <w:noProof/>
          <w:color w:val="993366"/>
          <w:sz w:val="16"/>
          <w:lang w:eastAsia="en-GB"/>
        </w:rPr>
        <w:t>INTEGER</w:t>
      </w:r>
      <w:r w:rsidRPr="00142E02">
        <w:rPr>
          <w:rFonts w:ascii="Courier New" w:hAnsi="Courier New" w:cs="Courier New"/>
          <w:noProof/>
          <w:sz w:val="16"/>
          <w:lang w:eastAsia="en-GB"/>
        </w:rPr>
        <w:t xml:space="preserve"> (0..159),</w:t>
      </w:r>
    </w:p>
    <w:p w14:paraId="34C23E51" w14:textId="77777777" w:rsidR="00142E02" w:rsidRPr="00142E02" w:rsidRDefault="00142E02" w:rsidP="00142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42E02">
        <w:rPr>
          <w:rFonts w:ascii="Courier New" w:hAnsi="Courier New" w:cs="Courier New"/>
          <w:noProof/>
          <w:sz w:val="16"/>
          <w:lang w:eastAsia="en-GB"/>
        </w:rPr>
        <w:t xml:space="preserve">        ms320-r17                           </w:t>
      </w:r>
      <w:r w:rsidRPr="00142E02">
        <w:rPr>
          <w:rFonts w:ascii="Courier New" w:hAnsi="Courier New" w:cs="Courier New"/>
          <w:noProof/>
          <w:color w:val="993366"/>
          <w:sz w:val="16"/>
          <w:lang w:eastAsia="en-GB"/>
        </w:rPr>
        <w:t>INTEGER</w:t>
      </w:r>
      <w:r w:rsidRPr="00142E02">
        <w:rPr>
          <w:rFonts w:ascii="Courier New" w:hAnsi="Courier New" w:cs="Courier New"/>
          <w:noProof/>
          <w:sz w:val="16"/>
          <w:lang w:eastAsia="en-GB"/>
        </w:rPr>
        <w:t xml:space="preserve"> (0..319),</w:t>
      </w:r>
    </w:p>
    <w:p w14:paraId="1ADD8690" w14:textId="77777777" w:rsidR="00142E02" w:rsidRPr="00142E02" w:rsidRDefault="00142E02" w:rsidP="00142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42E02">
        <w:rPr>
          <w:rFonts w:ascii="Courier New" w:hAnsi="Courier New" w:cs="Courier New"/>
          <w:noProof/>
          <w:sz w:val="16"/>
          <w:lang w:eastAsia="en-GB"/>
        </w:rPr>
        <w:t xml:space="preserve">        ms640-r17                           </w:t>
      </w:r>
      <w:r w:rsidRPr="00142E02">
        <w:rPr>
          <w:rFonts w:ascii="Courier New" w:hAnsi="Courier New" w:cs="Courier New"/>
          <w:noProof/>
          <w:color w:val="993366"/>
          <w:sz w:val="16"/>
          <w:lang w:eastAsia="en-GB"/>
        </w:rPr>
        <w:t>INTEGER</w:t>
      </w:r>
      <w:r w:rsidRPr="00142E02">
        <w:rPr>
          <w:rFonts w:ascii="Courier New" w:hAnsi="Courier New" w:cs="Courier New"/>
          <w:noProof/>
          <w:sz w:val="16"/>
          <w:lang w:eastAsia="en-GB"/>
        </w:rPr>
        <w:t xml:space="preserve"> (0..639),</w:t>
      </w:r>
    </w:p>
    <w:p w14:paraId="3F8013AF" w14:textId="77777777" w:rsidR="00142E02" w:rsidRPr="00142E02" w:rsidRDefault="00142E02" w:rsidP="00142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42E02">
        <w:rPr>
          <w:rFonts w:ascii="Courier New" w:hAnsi="Courier New" w:cs="Courier New"/>
          <w:noProof/>
          <w:sz w:val="16"/>
          <w:lang w:eastAsia="en-GB"/>
        </w:rPr>
        <w:t xml:space="preserve">        ms1280-r17                          </w:t>
      </w:r>
      <w:r w:rsidRPr="00142E02">
        <w:rPr>
          <w:rFonts w:ascii="Courier New" w:hAnsi="Courier New" w:cs="Courier New"/>
          <w:noProof/>
          <w:color w:val="993366"/>
          <w:sz w:val="16"/>
          <w:lang w:eastAsia="en-GB"/>
        </w:rPr>
        <w:t>INTEGER</w:t>
      </w:r>
      <w:r w:rsidRPr="00142E02">
        <w:rPr>
          <w:rFonts w:ascii="Courier New" w:hAnsi="Courier New" w:cs="Courier New"/>
          <w:noProof/>
          <w:sz w:val="16"/>
          <w:lang w:eastAsia="en-GB"/>
        </w:rPr>
        <w:t xml:space="preserve"> (0..1279),</w:t>
      </w:r>
    </w:p>
    <w:p w14:paraId="2F800474" w14:textId="77777777" w:rsidR="00142E02" w:rsidRPr="00142E02" w:rsidRDefault="00142E02" w:rsidP="00142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42E02">
        <w:rPr>
          <w:rFonts w:ascii="Courier New" w:hAnsi="Courier New" w:cs="Courier New"/>
          <w:noProof/>
          <w:sz w:val="16"/>
          <w:lang w:eastAsia="en-GB"/>
        </w:rPr>
        <w:t xml:space="preserve">        ms2560-r17                          </w:t>
      </w:r>
      <w:r w:rsidRPr="00142E02">
        <w:rPr>
          <w:rFonts w:ascii="Courier New" w:hAnsi="Courier New" w:cs="Courier New"/>
          <w:noProof/>
          <w:color w:val="993366"/>
          <w:sz w:val="16"/>
          <w:lang w:eastAsia="en-GB"/>
        </w:rPr>
        <w:t>INTEGER</w:t>
      </w:r>
      <w:r w:rsidRPr="00142E02">
        <w:rPr>
          <w:rFonts w:ascii="Courier New" w:hAnsi="Courier New" w:cs="Courier New"/>
          <w:noProof/>
          <w:sz w:val="16"/>
          <w:lang w:eastAsia="en-GB"/>
        </w:rPr>
        <w:t xml:space="preserve"> (0..2559),</w:t>
      </w:r>
    </w:p>
    <w:p w14:paraId="5D37B4D9" w14:textId="77777777" w:rsidR="00142E02" w:rsidRPr="00142E02" w:rsidRDefault="00142E02" w:rsidP="00142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42E02">
        <w:rPr>
          <w:rFonts w:ascii="Courier New" w:hAnsi="Courier New" w:cs="Courier New"/>
          <w:noProof/>
          <w:sz w:val="16"/>
          <w:lang w:eastAsia="en-GB"/>
        </w:rPr>
        <w:t xml:space="preserve">        ms5120-r17                          </w:t>
      </w:r>
      <w:r w:rsidRPr="00142E02">
        <w:rPr>
          <w:rFonts w:ascii="Courier New" w:hAnsi="Courier New" w:cs="Courier New"/>
          <w:noProof/>
          <w:color w:val="993366"/>
          <w:sz w:val="16"/>
          <w:lang w:eastAsia="en-GB"/>
        </w:rPr>
        <w:t>INTEGER</w:t>
      </w:r>
      <w:r w:rsidRPr="00142E02">
        <w:rPr>
          <w:rFonts w:ascii="Courier New" w:hAnsi="Courier New" w:cs="Courier New"/>
          <w:noProof/>
          <w:sz w:val="16"/>
          <w:lang w:eastAsia="en-GB"/>
        </w:rPr>
        <w:t xml:space="preserve"> (0..5119),</w:t>
      </w:r>
    </w:p>
    <w:p w14:paraId="3D21D973" w14:textId="77777777" w:rsidR="00142E02" w:rsidRPr="00142E02" w:rsidRDefault="00142E02" w:rsidP="00142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42E02">
        <w:rPr>
          <w:rFonts w:ascii="Courier New" w:hAnsi="Courier New" w:cs="Courier New"/>
          <w:noProof/>
          <w:sz w:val="16"/>
          <w:lang w:eastAsia="en-GB"/>
        </w:rPr>
        <w:t xml:space="preserve">        ...</w:t>
      </w:r>
    </w:p>
    <w:p w14:paraId="569FEAD7" w14:textId="296542D3" w:rsidR="00142E02" w:rsidRPr="00142E02" w:rsidRDefault="00142E02" w:rsidP="00142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142E02">
        <w:rPr>
          <w:rFonts w:ascii="Courier New" w:hAnsi="Courier New" w:cs="Courier New"/>
          <w:noProof/>
          <w:sz w:val="16"/>
          <w:lang w:eastAsia="en-GB"/>
        </w:rPr>
        <w:t xml:space="preserve">    }                                                                    </w:t>
      </w:r>
      <w:r w:rsidRPr="00142E02">
        <w:rPr>
          <w:rFonts w:ascii="Courier New" w:hAnsi="Courier New" w:cs="Courier New"/>
          <w:noProof/>
          <w:color w:val="993366"/>
          <w:sz w:val="16"/>
          <w:lang w:eastAsia="en-GB"/>
        </w:rPr>
        <w:t>OPTIONAL</w:t>
      </w:r>
      <w:r w:rsidRPr="00142E02">
        <w:rPr>
          <w:rFonts w:ascii="Courier New" w:hAnsi="Courier New" w:cs="Courier New"/>
          <w:noProof/>
          <w:sz w:val="16"/>
          <w:lang w:eastAsia="en-GB"/>
        </w:rPr>
        <w:t xml:space="preserve"> </w:t>
      </w:r>
      <w:r w:rsidRPr="00142E02">
        <w:rPr>
          <w:rFonts w:ascii="Courier New" w:hAnsi="Courier New" w:cs="Courier New"/>
          <w:noProof/>
          <w:color w:val="808080"/>
          <w:sz w:val="16"/>
          <w:lang w:eastAsia="en-GB"/>
        </w:rPr>
        <w:t>-- Cond periodic</w:t>
      </w:r>
    </w:p>
    <w:p w14:paraId="500120AF" w14:textId="77777777" w:rsidR="00142E02" w:rsidRPr="00142E02" w:rsidRDefault="00142E02" w:rsidP="00142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42E02">
        <w:rPr>
          <w:rFonts w:ascii="Courier New" w:hAnsi="Courier New" w:cs="Courier New"/>
          <w:noProof/>
          <w:sz w:val="16"/>
          <w:lang w:eastAsia="en-GB"/>
        </w:rPr>
        <w:t>}</w:t>
      </w:r>
    </w:p>
    <w:p w14:paraId="564FA699" w14:textId="1568C3F8" w:rsidR="00142E02" w:rsidRDefault="00142E02" w:rsidP="00142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836A5AA" w14:textId="11905690" w:rsidR="00481645" w:rsidRPr="00142E02" w:rsidRDefault="00481645" w:rsidP="0048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FF0000"/>
          <w:sz w:val="16"/>
          <w:szCs w:val="16"/>
          <w:lang w:eastAsia="en-GB"/>
        </w:rPr>
      </w:pPr>
      <w:r w:rsidRPr="76396C76">
        <w:rPr>
          <w:rFonts w:ascii="Courier New" w:hAnsi="Courier New" w:cs="Courier New"/>
          <w:color w:val="FF0000"/>
          <w:sz w:val="16"/>
          <w:szCs w:val="16"/>
          <w:lang w:eastAsia="en-GB"/>
        </w:rPr>
        <w:t>MUSIM-</w:t>
      </w:r>
      <w:r w:rsidRPr="76396C76">
        <w:rPr>
          <w:rFonts w:ascii="Courier New" w:hAnsi="Courier New" w:cs="Courier New"/>
          <w:noProof/>
          <w:color w:val="FF0000"/>
          <w:sz w:val="16"/>
          <w:szCs w:val="16"/>
          <w:lang w:eastAsia="en-GB"/>
        </w:rPr>
        <w:t>GapInfo</w:t>
      </w:r>
      <w:r w:rsidR="455AA41E" w:rsidRPr="76396C76">
        <w:rPr>
          <w:rFonts w:ascii="Courier New" w:hAnsi="Courier New" w:cs="Courier New"/>
          <w:noProof/>
          <w:color w:val="FF0000"/>
          <w:sz w:val="16"/>
          <w:szCs w:val="16"/>
          <w:lang w:eastAsia="en-GB"/>
        </w:rPr>
        <w:t>Ext</w:t>
      </w:r>
      <w:r w:rsidRPr="76396C76">
        <w:rPr>
          <w:rFonts w:ascii="Courier New" w:hAnsi="Courier New" w:cs="Courier New"/>
          <w:noProof/>
          <w:color w:val="FF0000"/>
          <w:sz w:val="16"/>
          <w:szCs w:val="16"/>
          <w:lang w:eastAsia="en-GB"/>
        </w:rPr>
        <w:t>-</w:t>
      </w:r>
      <w:r w:rsidR="5AB2F059" w:rsidRPr="76396C76">
        <w:rPr>
          <w:rFonts w:ascii="Courier New" w:hAnsi="Courier New" w:cs="Courier New"/>
          <w:noProof/>
          <w:color w:val="FF0000"/>
          <w:sz w:val="16"/>
          <w:szCs w:val="16"/>
          <w:lang w:eastAsia="en-GB"/>
        </w:rPr>
        <w:t>v18xy</w:t>
      </w:r>
      <w:r w:rsidRPr="76396C76">
        <w:rPr>
          <w:rFonts w:ascii="Courier New" w:hAnsi="Courier New" w:cs="Courier New"/>
          <w:color w:val="FF0000"/>
          <w:sz w:val="16"/>
          <w:szCs w:val="16"/>
          <w:lang w:eastAsia="en-GB"/>
        </w:rPr>
        <w:t xml:space="preserve"> ::=               SEQUENCE {</w:t>
      </w:r>
    </w:p>
    <w:p w14:paraId="09AFB253" w14:textId="345744D3" w:rsidR="00DD7882" w:rsidRDefault="00DD7882" w:rsidP="0048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FF0000"/>
          <w:sz w:val="16"/>
          <w:szCs w:val="16"/>
          <w:lang w:eastAsia="en-GB"/>
        </w:rPr>
      </w:pPr>
      <w:r w:rsidRPr="76396C76">
        <w:rPr>
          <w:rFonts w:ascii="Courier New" w:hAnsi="Courier New" w:cs="Courier New"/>
          <w:color w:val="FF0000"/>
          <w:sz w:val="16"/>
          <w:szCs w:val="16"/>
          <w:lang w:eastAsia="en-GB"/>
        </w:rPr>
        <w:t xml:space="preserve">  musim-GapPriority</w:t>
      </w:r>
      <w:r w:rsidR="00135DE6" w:rsidRPr="76396C76">
        <w:rPr>
          <w:rFonts w:ascii="Courier New" w:hAnsi="Courier New" w:cs="Courier New"/>
          <w:color w:val="FF0000"/>
          <w:sz w:val="16"/>
          <w:szCs w:val="16"/>
          <w:lang w:eastAsia="en-GB"/>
        </w:rPr>
        <w:t>-r18</w:t>
      </w:r>
      <w:r w:rsidR="00135DE6">
        <w:tab/>
      </w:r>
      <w:r w:rsidR="00135DE6">
        <w:tab/>
      </w:r>
      <w:r w:rsidR="00135DE6">
        <w:tab/>
      </w:r>
      <w:r w:rsidR="00135DE6">
        <w:tab/>
      </w:r>
      <w:r w:rsidR="00135DE6">
        <w:tab/>
      </w:r>
      <w:r w:rsidR="00135DE6" w:rsidRPr="76396C76">
        <w:rPr>
          <w:rFonts w:ascii="Courier New" w:hAnsi="Courier New" w:cs="Courier New"/>
          <w:color w:val="FF0000"/>
          <w:sz w:val="16"/>
          <w:szCs w:val="16"/>
          <w:lang w:eastAsia="en-GB"/>
        </w:rPr>
        <w:t>GapPriority-r17</w:t>
      </w:r>
      <w:r w:rsidR="00135DE6">
        <w:tab/>
      </w:r>
      <w:r w:rsidR="00135DE6">
        <w:tab/>
      </w:r>
      <w:r w:rsidR="00135DE6">
        <w:tab/>
      </w:r>
      <w:r w:rsidR="00135DE6">
        <w:tab/>
      </w:r>
      <w:r w:rsidR="00135DE6">
        <w:tab/>
      </w:r>
      <w:r w:rsidR="00135DE6" w:rsidRPr="76396C76">
        <w:rPr>
          <w:rFonts w:ascii="Courier New" w:hAnsi="Courier New" w:cs="Courier New"/>
          <w:color w:val="FF0000"/>
          <w:sz w:val="16"/>
          <w:szCs w:val="16"/>
          <w:lang w:eastAsia="en-GB"/>
        </w:rPr>
        <w:t xml:space="preserve"> OPTIONAL </w:t>
      </w:r>
      <w:r w:rsidR="003869CC" w:rsidRPr="76396C76">
        <w:rPr>
          <w:rFonts w:ascii="Courier New" w:hAnsi="Courier New" w:cs="Courier New"/>
          <w:color w:val="FF0000"/>
          <w:sz w:val="16"/>
          <w:szCs w:val="16"/>
          <w:lang w:eastAsia="en-GB"/>
        </w:rPr>
        <w:t xml:space="preserve"> </w:t>
      </w:r>
    </w:p>
    <w:p w14:paraId="76A6EA02" w14:textId="526F0F6D" w:rsidR="00481645" w:rsidRPr="00142E02" w:rsidRDefault="00481645" w:rsidP="0048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lang w:eastAsia="en-GB"/>
        </w:rPr>
      </w:pPr>
      <w:r w:rsidRPr="00142E02">
        <w:rPr>
          <w:rFonts w:ascii="Courier New" w:hAnsi="Courier New" w:cs="Courier New"/>
          <w:noProof/>
          <w:color w:val="FF0000"/>
          <w:sz w:val="16"/>
          <w:lang w:eastAsia="en-GB"/>
        </w:rPr>
        <w:t>}</w:t>
      </w:r>
    </w:p>
    <w:p w14:paraId="6F32BBC3" w14:textId="085A0A4D" w:rsidR="00481645" w:rsidRDefault="00481645" w:rsidP="00142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149D32A" w14:textId="77777777" w:rsidR="00481645" w:rsidRPr="00142E02" w:rsidRDefault="00481645" w:rsidP="00142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8B7314B" w14:textId="77777777" w:rsidR="00142E02" w:rsidRPr="00142E02" w:rsidRDefault="00142E02" w:rsidP="00142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42E02">
        <w:rPr>
          <w:rFonts w:ascii="Courier New" w:hAnsi="Courier New" w:cs="Courier New"/>
          <w:noProof/>
          <w:sz w:val="16"/>
          <w:lang w:eastAsia="en-GB"/>
        </w:rPr>
        <w:t xml:space="preserve">MUSIM-Starting-SFN-AndSubframe-r17 ::= </w:t>
      </w:r>
      <w:r w:rsidRPr="00142E02">
        <w:rPr>
          <w:rFonts w:ascii="Courier New" w:hAnsi="Courier New" w:cs="Courier New"/>
          <w:noProof/>
          <w:color w:val="993366"/>
          <w:sz w:val="16"/>
          <w:lang w:eastAsia="en-GB"/>
        </w:rPr>
        <w:t>SEQUENCE</w:t>
      </w:r>
      <w:r w:rsidRPr="00142E02">
        <w:rPr>
          <w:rFonts w:ascii="Courier New" w:hAnsi="Courier New" w:cs="Courier New"/>
          <w:noProof/>
          <w:sz w:val="16"/>
          <w:lang w:eastAsia="en-GB"/>
        </w:rPr>
        <w:t xml:space="preserve"> {</w:t>
      </w:r>
    </w:p>
    <w:p w14:paraId="36EAF1CC" w14:textId="77777777" w:rsidR="00142E02" w:rsidRPr="00142E02" w:rsidRDefault="00142E02" w:rsidP="00142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42E02">
        <w:rPr>
          <w:rFonts w:ascii="Courier New" w:hAnsi="Courier New" w:cs="Courier New"/>
          <w:noProof/>
          <w:sz w:val="16"/>
          <w:lang w:eastAsia="en-GB"/>
        </w:rPr>
        <w:t xml:space="preserve">    starting-SFN-r17                       </w:t>
      </w:r>
      <w:r w:rsidRPr="00142E02">
        <w:rPr>
          <w:rFonts w:ascii="Courier New" w:hAnsi="Courier New" w:cs="Courier New"/>
          <w:noProof/>
          <w:color w:val="993366"/>
          <w:sz w:val="16"/>
          <w:lang w:eastAsia="en-GB"/>
        </w:rPr>
        <w:t>INTEGER</w:t>
      </w:r>
      <w:r w:rsidRPr="00142E02">
        <w:rPr>
          <w:rFonts w:ascii="Courier New" w:hAnsi="Courier New" w:cs="Courier New"/>
          <w:noProof/>
          <w:sz w:val="16"/>
          <w:lang w:eastAsia="en-GB"/>
        </w:rPr>
        <w:t xml:space="preserve"> (0..1023),</w:t>
      </w:r>
    </w:p>
    <w:p w14:paraId="6E4AF9FF" w14:textId="77777777" w:rsidR="00142E02" w:rsidRPr="00142E02" w:rsidRDefault="00142E02" w:rsidP="00142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42E02">
        <w:rPr>
          <w:rFonts w:ascii="Courier New" w:hAnsi="Courier New" w:cs="Courier New"/>
          <w:noProof/>
          <w:sz w:val="16"/>
          <w:lang w:eastAsia="en-GB"/>
        </w:rPr>
        <w:t xml:space="preserve">    startingSubframe-r17                   </w:t>
      </w:r>
      <w:r w:rsidRPr="00142E02">
        <w:rPr>
          <w:rFonts w:ascii="Courier New" w:hAnsi="Courier New" w:cs="Courier New"/>
          <w:noProof/>
          <w:color w:val="993366"/>
          <w:sz w:val="16"/>
          <w:lang w:eastAsia="en-GB"/>
        </w:rPr>
        <w:t>INTEGER</w:t>
      </w:r>
      <w:r w:rsidRPr="00142E02">
        <w:rPr>
          <w:rFonts w:ascii="Courier New" w:hAnsi="Courier New" w:cs="Courier New"/>
          <w:noProof/>
          <w:sz w:val="16"/>
          <w:lang w:eastAsia="en-GB"/>
        </w:rPr>
        <w:t xml:space="preserve"> (0..9)</w:t>
      </w:r>
    </w:p>
    <w:p w14:paraId="4D659223" w14:textId="77777777" w:rsidR="00142E02" w:rsidRPr="00142E02" w:rsidRDefault="00142E02" w:rsidP="00142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42E02">
        <w:rPr>
          <w:rFonts w:ascii="Courier New" w:hAnsi="Courier New" w:cs="Courier New"/>
          <w:noProof/>
          <w:sz w:val="16"/>
          <w:lang w:eastAsia="en-GB"/>
        </w:rPr>
        <w:t>}</w:t>
      </w:r>
    </w:p>
    <w:p w14:paraId="4CA43523" w14:textId="77777777" w:rsidR="00142E02" w:rsidRPr="00142E02" w:rsidRDefault="00142E02" w:rsidP="00142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297532F" w14:textId="77777777" w:rsidR="00142E02" w:rsidRPr="00142E02" w:rsidRDefault="00142E02" w:rsidP="00142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142E02">
        <w:rPr>
          <w:rFonts w:ascii="Courier New" w:hAnsi="Courier New" w:cs="Courier New"/>
          <w:noProof/>
          <w:color w:val="808080"/>
          <w:sz w:val="16"/>
          <w:lang w:eastAsia="en-GB"/>
        </w:rPr>
        <w:t>-- TAG-MUSIM-GAPINFO-STOP</w:t>
      </w:r>
    </w:p>
    <w:p w14:paraId="125F1941" w14:textId="77777777" w:rsidR="00142E02" w:rsidRPr="00142E02" w:rsidRDefault="00142E02" w:rsidP="00142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142E02">
        <w:rPr>
          <w:rFonts w:ascii="Courier New" w:hAnsi="Courier New" w:cs="Courier New"/>
          <w:noProof/>
          <w:color w:val="808080"/>
          <w:sz w:val="16"/>
          <w:lang w:eastAsia="en-GB"/>
        </w:rPr>
        <w:t>-- ASN1STOP</w:t>
      </w:r>
    </w:p>
    <w:p w14:paraId="65588AA8" w14:textId="77777777" w:rsidR="00142E02" w:rsidRPr="00142E02" w:rsidRDefault="00142E02" w:rsidP="00142E02">
      <w:pPr>
        <w:rPr>
          <w:iCs/>
        </w:rPr>
      </w:pPr>
    </w:p>
    <w:tbl>
      <w:tblPr>
        <w:tblW w:w="969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90"/>
      </w:tblGrid>
      <w:tr w:rsidR="00142E02" w:rsidRPr="00142E02" w14:paraId="08450B44" w14:textId="77777777" w:rsidTr="00142E02">
        <w:trPr>
          <w:cantSplit/>
          <w:trHeight w:val="52"/>
          <w:tblHeader/>
        </w:trPr>
        <w:tc>
          <w:tcPr>
            <w:tcW w:w="9690" w:type="dxa"/>
            <w:tcBorders>
              <w:top w:val="single" w:sz="4" w:space="0" w:color="808080"/>
              <w:left w:val="single" w:sz="4" w:space="0" w:color="808080"/>
              <w:bottom w:val="single" w:sz="4" w:space="0" w:color="808080"/>
              <w:right w:val="single" w:sz="4" w:space="0" w:color="808080"/>
            </w:tcBorders>
            <w:hideMark/>
          </w:tcPr>
          <w:p w14:paraId="10CC4A24" w14:textId="77777777" w:rsidR="00142E02" w:rsidRPr="00142E02" w:rsidRDefault="00142E02" w:rsidP="00142E02">
            <w:pPr>
              <w:keepNext/>
              <w:keepLines/>
              <w:spacing w:after="0"/>
              <w:jc w:val="center"/>
              <w:rPr>
                <w:rFonts w:ascii="Arial" w:hAnsi="Arial" w:cs="Arial"/>
                <w:b/>
                <w:sz w:val="18"/>
                <w:lang w:val="sv-SE" w:eastAsia="en-GB"/>
              </w:rPr>
            </w:pPr>
            <w:r w:rsidRPr="00142E02">
              <w:rPr>
                <w:rFonts w:ascii="Arial" w:hAnsi="Arial" w:cs="Arial"/>
                <w:b/>
                <w:i/>
                <w:sz w:val="18"/>
                <w:lang w:val="sv-SE" w:eastAsia="en-GB"/>
              </w:rPr>
              <w:lastRenderedPageBreak/>
              <w:t>MUSIM-GapInfo</w:t>
            </w:r>
            <w:r w:rsidRPr="00142E02">
              <w:rPr>
                <w:rFonts w:ascii="Arial" w:hAnsi="Arial" w:cs="Arial"/>
                <w:b/>
                <w:sz w:val="18"/>
                <w:lang w:val="sv-SE" w:eastAsia="en-GB"/>
              </w:rPr>
              <w:t xml:space="preserve"> field descriptions</w:t>
            </w:r>
          </w:p>
        </w:tc>
      </w:tr>
      <w:tr w:rsidR="00142E02" w:rsidRPr="00142E02" w14:paraId="6DC8ED97" w14:textId="77777777" w:rsidTr="00142E02">
        <w:trPr>
          <w:cantSplit/>
          <w:trHeight w:val="52"/>
          <w:tblHeader/>
        </w:trPr>
        <w:tc>
          <w:tcPr>
            <w:tcW w:w="9690" w:type="dxa"/>
            <w:tcBorders>
              <w:top w:val="single" w:sz="4" w:space="0" w:color="808080"/>
              <w:left w:val="single" w:sz="4" w:space="0" w:color="808080"/>
              <w:bottom w:val="single" w:sz="4" w:space="0" w:color="808080"/>
              <w:right w:val="single" w:sz="4" w:space="0" w:color="808080"/>
            </w:tcBorders>
            <w:hideMark/>
          </w:tcPr>
          <w:p w14:paraId="5BCDEE6B" w14:textId="77777777" w:rsidR="00142E02" w:rsidRPr="00142E02" w:rsidRDefault="00142E02" w:rsidP="00142E02">
            <w:pPr>
              <w:keepNext/>
              <w:keepLines/>
              <w:spacing w:after="0"/>
              <w:rPr>
                <w:rFonts w:ascii="Arial" w:hAnsi="Arial" w:cs="Arial"/>
                <w:b/>
                <w:bCs/>
                <w:i/>
                <w:iCs/>
                <w:sz w:val="18"/>
                <w:lang w:val="sv-SE" w:eastAsia="en-GB"/>
              </w:rPr>
            </w:pPr>
            <w:r w:rsidRPr="00142E02">
              <w:rPr>
                <w:rFonts w:ascii="Arial" w:hAnsi="Arial" w:cs="Arial"/>
                <w:b/>
                <w:bCs/>
                <w:i/>
                <w:iCs/>
                <w:sz w:val="18"/>
                <w:lang w:val="sv-SE" w:eastAsia="en-GB"/>
              </w:rPr>
              <w:t>musim-GapLength</w:t>
            </w:r>
          </w:p>
          <w:p w14:paraId="064059FD" w14:textId="77777777" w:rsidR="00142E02" w:rsidRPr="00142E02" w:rsidRDefault="00142E02" w:rsidP="00142E02">
            <w:pPr>
              <w:keepNext/>
              <w:keepLines/>
              <w:spacing w:after="0"/>
              <w:rPr>
                <w:rFonts w:ascii="Arial" w:hAnsi="Arial" w:cs="Arial"/>
                <w:sz w:val="18"/>
                <w:lang w:val="sv-SE" w:eastAsia="en-GB"/>
              </w:rPr>
            </w:pPr>
            <w:r w:rsidRPr="00142E02">
              <w:rPr>
                <w:rFonts w:ascii="Arial" w:hAnsi="Arial" w:cs="Arial"/>
                <w:bCs/>
                <w:iCs/>
                <w:sz w:val="18"/>
                <w:lang w:val="sv-SE" w:eastAsia="en-GB"/>
              </w:rPr>
              <w:t xml:space="preserve">Indicates the length of the UE's MUSIM gap </w:t>
            </w:r>
            <w:r w:rsidRPr="00142E02">
              <w:rPr>
                <w:rFonts w:ascii="Arial" w:hAnsi="Arial" w:cs="Arial"/>
                <w:sz w:val="18"/>
                <w:lang w:val="sv-SE"/>
              </w:rPr>
              <w:t>as specified in TS 38.133 [14] clause 9.1.</w:t>
            </w:r>
            <w:r w:rsidRPr="00142E02">
              <w:rPr>
                <w:rFonts w:ascii="Arial" w:hAnsi="Arial" w:cs="Arial"/>
                <w:sz w:val="18"/>
                <w:lang w:val="sv-SE" w:eastAsia="en-GB"/>
              </w:rPr>
              <w:t>10</w:t>
            </w:r>
            <w:r w:rsidRPr="00142E02">
              <w:rPr>
                <w:rFonts w:ascii="Arial" w:hAnsi="Arial" w:cs="Arial"/>
                <w:sz w:val="18"/>
                <w:lang w:val="sv-SE"/>
              </w:rPr>
              <w:t>.</w:t>
            </w:r>
            <w:r w:rsidRPr="00142E02">
              <w:rPr>
                <w:rFonts w:ascii="Arial" w:hAnsi="Arial" w:cs="Arial"/>
                <w:sz w:val="18"/>
                <w:lang w:val="sv-SE" w:eastAsia="en-GB"/>
              </w:rPr>
              <w:t xml:space="preserve"> This field is mandatory present for both periodic gap and aperiodic gap preference indication.</w:t>
            </w:r>
          </w:p>
        </w:tc>
      </w:tr>
      <w:tr w:rsidR="00F81AB1" w:rsidRPr="00142E02" w14:paraId="3D695844" w14:textId="77777777" w:rsidTr="00142E02">
        <w:trPr>
          <w:cantSplit/>
          <w:trHeight w:val="52"/>
          <w:tblHeader/>
        </w:trPr>
        <w:tc>
          <w:tcPr>
            <w:tcW w:w="9690" w:type="dxa"/>
            <w:tcBorders>
              <w:top w:val="single" w:sz="4" w:space="0" w:color="808080"/>
              <w:left w:val="single" w:sz="4" w:space="0" w:color="808080"/>
              <w:bottom w:val="single" w:sz="4" w:space="0" w:color="808080"/>
              <w:right w:val="single" w:sz="4" w:space="0" w:color="808080"/>
            </w:tcBorders>
          </w:tcPr>
          <w:p w14:paraId="62E6A468" w14:textId="69378474" w:rsidR="00F81AB1" w:rsidRPr="00142E02" w:rsidRDefault="00F81AB1" w:rsidP="00F81AB1">
            <w:pPr>
              <w:keepNext/>
              <w:keepLines/>
              <w:spacing w:after="0"/>
              <w:rPr>
                <w:rFonts w:ascii="Arial" w:hAnsi="Arial" w:cs="Arial"/>
                <w:b/>
                <w:bCs/>
                <w:i/>
                <w:iCs/>
                <w:color w:val="FF0000"/>
                <w:sz w:val="18"/>
                <w:lang w:val="sv-SE" w:eastAsia="en-GB"/>
              </w:rPr>
            </w:pPr>
            <w:r w:rsidRPr="00142E02">
              <w:rPr>
                <w:rFonts w:ascii="Arial" w:hAnsi="Arial" w:cs="Arial"/>
                <w:b/>
                <w:bCs/>
                <w:i/>
                <w:iCs/>
                <w:color w:val="FF0000"/>
                <w:sz w:val="18"/>
                <w:lang w:val="sv-SE" w:eastAsia="en-GB"/>
              </w:rPr>
              <w:t>musim-Ga</w:t>
            </w:r>
            <w:r w:rsidRPr="006C4681">
              <w:rPr>
                <w:rFonts w:ascii="Arial" w:hAnsi="Arial" w:cs="Arial"/>
                <w:b/>
                <w:bCs/>
                <w:i/>
                <w:iCs/>
                <w:color w:val="FF0000"/>
                <w:sz w:val="18"/>
                <w:lang w:val="sv-SE" w:eastAsia="en-GB"/>
              </w:rPr>
              <w:t>pPriority</w:t>
            </w:r>
          </w:p>
          <w:p w14:paraId="1C7B333C" w14:textId="342015B0" w:rsidR="00F81AB1" w:rsidRPr="006C4681" w:rsidRDefault="00F81AB1" w:rsidP="00F81AB1">
            <w:pPr>
              <w:keepNext/>
              <w:keepLines/>
              <w:spacing w:after="0"/>
              <w:rPr>
                <w:rFonts w:ascii="Arial" w:hAnsi="Arial" w:cs="Arial"/>
                <w:b/>
                <w:bCs/>
                <w:i/>
                <w:iCs/>
                <w:color w:val="FF0000"/>
                <w:sz w:val="18"/>
                <w:lang w:val="sv-SE" w:eastAsia="en-GB"/>
              </w:rPr>
            </w:pPr>
            <w:r w:rsidRPr="00142E02">
              <w:rPr>
                <w:rFonts w:ascii="Arial" w:hAnsi="Arial" w:cs="Arial"/>
                <w:bCs/>
                <w:iCs/>
                <w:color w:val="FF0000"/>
                <w:sz w:val="18"/>
                <w:lang w:val="sv-SE" w:eastAsia="en-GB"/>
              </w:rPr>
              <w:t>Indicates</w:t>
            </w:r>
            <w:r w:rsidR="00825116" w:rsidRPr="006C4681">
              <w:rPr>
                <w:rFonts w:ascii="Arial" w:hAnsi="Arial" w:cs="Arial"/>
                <w:bCs/>
                <w:iCs/>
                <w:color w:val="FF0000"/>
                <w:sz w:val="18"/>
                <w:lang w:val="sv-SE" w:eastAsia="en-GB"/>
              </w:rPr>
              <w:t xml:space="preserve"> the gap priority of the periodic MUSIM gap as specified in TS 38.133 [14]</w:t>
            </w:r>
            <w:r w:rsidR="00962B80" w:rsidRPr="006C4681">
              <w:rPr>
                <w:rFonts w:ascii="Arial" w:hAnsi="Arial" w:cs="Arial"/>
                <w:bCs/>
                <w:iCs/>
                <w:color w:val="FF0000"/>
                <w:sz w:val="18"/>
                <w:lang w:val="sv-SE" w:eastAsia="en-GB"/>
              </w:rPr>
              <w:t>.</w:t>
            </w:r>
            <w:r w:rsidR="004B5D75">
              <w:rPr>
                <w:rFonts w:ascii="Arial" w:hAnsi="Arial" w:cs="Arial"/>
                <w:color w:val="FF0000"/>
                <w:sz w:val="18"/>
                <w:lang w:val="sv-SE" w:eastAsia="en-GB"/>
              </w:rPr>
              <w:t xml:space="preserve"> </w:t>
            </w:r>
            <w:r w:rsidR="004B5D75" w:rsidRPr="004B5D75">
              <w:rPr>
                <w:rFonts w:ascii="Arial" w:hAnsi="Arial" w:cs="Arial"/>
                <w:color w:val="FF0000"/>
                <w:sz w:val="18"/>
                <w:lang w:val="sv-SE" w:eastAsia="en-GB"/>
              </w:rPr>
              <w:t xml:space="preserve">The </w:t>
            </w:r>
            <w:r w:rsidR="004B5D75">
              <w:rPr>
                <w:rFonts w:ascii="Arial" w:hAnsi="Arial" w:cs="Arial"/>
                <w:color w:val="FF0000"/>
                <w:sz w:val="18"/>
                <w:lang w:val="sv-SE" w:eastAsia="en-GB"/>
              </w:rPr>
              <w:t xml:space="preserve">gap </w:t>
            </w:r>
            <w:r w:rsidR="004B5D75" w:rsidRPr="004B5D75">
              <w:rPr>
                <w:rFonts w:ascii="Arial" w:hAnsi="Arial" w:cs="Arial"/>
                <w:color w:val="FF0000"/>
                <w:sz w:val="18"/>
                <w:lang w:val="sv-SE" w:eastAsia="en-GB"/>
              </w:rPr>
              <w:t xml:space="preserve">priority of </w:t>
            </w:r>
            <w:r w:rsidR="004B5D75">
              <w:rPr>
                <w:rFonts w:ascii="Arial" w:hAnsi="Arial" w:cs="Arial"/>
                <w:color w:val="FF0000"/>
                <w:sz w:val="18"/>
                <w:lang w:val="sv-SE" w:eastAsia="en-GB"/>
              </w:rPr>
              <w:t xml:space="preserve">periodic </w:t>
            </w:r>
            <w:r w:rsidR="004B5D75" w:rsidRPr="004B5D75">
              <w:rPr>
                <w:rFonts w:ascii="Arial" w:hAnsi="Arial" w:cs="Arial"/>
                <w:color w:val="FF0000"/>
                <w:sz w:val="18"/>
                <w:lang w:val="sv-SE" w:eastAsia="en-GB"/>
              </w:rPr>
              <w:t xml:space="preserve">MUSIM gap(s) shall be configured to be comparable to </w:t>
            </w:r>
            <w:r w:rsidR="00F44ACE">
              <w:rPr>
                <w:rFonts w:ascii="Arial" w:hAnsi="Arial" w:cs="Arial"/>
                <w:color w:val="FF0000"/>
                <w:sz w:val="18"/>
                <w:lang w:val="sv-SE" w:eastAsia="en-GB"/>
              </w:rPr>
              <w:t>gap priority</w:t>
            </w:r>
            <w:r w:rsidR="00020445">
              <w:rPr>
                <w:rFonts w:ascii="Arial" w:hAnsi="Arial" w:cs="Arial"/>
                <w:color w:val="FF0000"/>
                <w:sz w:val="18"/>
                <w:lang w:val="sv-SE" w:eastAsia="en-GB"/>
              </w:rPr>
              <w:t xml:space="preserve"> of measurement</w:t>
            </w:r>
            <w:r w:rsidR="00020445">
              <w:t xml:space="preserve"> </w:t>
            </w:r>
            <w:r w:rsidR="00020445">
              <w:rPr>
                <w:rFonts w:ascii="Arial" w:hAnsi="Arial" w:cs="Arial"/>
                <w:color w:val="FF0000"/>
                <w:sz w:val="18"/>
                <w:lang w:val="sv-SE" w:eastAsia="en-GB"/>
              </w:rPr>
              <w:t>g</w:t>
            </w:r>
            <w:r w:rsidR="00020445" w:rsidRPr="00020445">
              <w:rPr>
                <w:rFonts w:ascii="Arial" w:hAnsi="Arial" w:cs="Arial"/>
                <w:color w:val="FF0000"/>
                <w:sz w:val="18"/>
                <w:lang w:val="sv-SE" w:eastAsia="en-GB"/>
              </w:rPr>
              <w:t xml:space="preserve">ap(s) configured </w:t>
            </w:r>
            <w:bookmarkStart w:id="3" w:name="_Hlk130636804"/>
            <w:r w:rsidR="00020445" w:rsidRPr="00020445">
              <w:rPr>
                <w:rFonts w:ascii="Arial" w:hAnsi="Arial" w:cs="Arial"/>
                <w:color w:val="FF0000"/>
                <w:sz w:val="18"/>
                <w:lang w:val="sv-SE" w:eastAsia="en-GB"/>
              </w:rPr>
              <w:t>via GapConfig-r17 without preConfigInd-r17 or ncsgInd-r17</w:t>
            </w:r>
            <w:r w:rsidR="00594457">
              <w:rPr>
                <w:rFonts w:ascii="Arial" w:hAnsi="Arial" w:cs="Arial"/>
                <w:color w:val="FF0000"/>
                <w:sz w:val="18"/>
                <w:lang w:val="sv-SE" w:eastAsia="en-GB"/>
              </w:rPr>
              <w:t xml:space="preserve"> </w:t>
            </w:r>
            <w:bookmarkEnd w:id="3"/>
            <w:r w:rsidR="00594457">
              <w:rPr>
                <w:rFonts w:ascii="Arial" w:hAnsi="Arial" w:cs="Arial"/>
                <w:color w:val="FF0000"/>
                <w:sz w:val="18"/>
                <w:lang w:val="sv-SE" w:eastAsia="en-GB"/>
              </w:rPr>
              <w:t>(i.e. they should not</w:t>
            </w:r>
            <w:r w:rsidR="00594457" w:rsidRPr="00594457">
              <w:rPr>
                <w:rFonts w:ascii="Arial" w:hAnsi="Arial" w:cs="Arial"/>
                <w:color w:val="FF0000"/>
                <w:sz w:val="18"/>
                <w:lang w:val="sv-SE" w:eastAsia="en-GB"/>
              </w:rPr>
              <w:t xml:space="preserve"> be configured with the same priority</w:t>
            </w:r>
            <w:r w:rsidR="00594457">
              <w:rPr>
                <w:rFonts w:ascii="Arial" w:hAnsi="Arial" w:cs="Arial"/>
                <w:color w:val="FF0000"/>
                <w:sz w:val="18"/>
                <w:lang w:val="sv-SE" w:eastAsia="en-GB"/>
              </w:rPr>
              <w:t>).</w:t>
            </w:r>
            <w:r w:rsidR="00020445">
              <w:rPr>
                <w:rFonts w:ascii="Arial" w:hAnsi="Arial" w:cs="Arial"/>
                <w:color w:val="FF0000"/>
                <w:sz w:val="18"/>
                <w:lang w:val="sv-SE" w:eastAsia="en-GB"/>
              </w:rPr>
              <w:t xml:space="preserve"> </w:t>
            </w:r>
            <w:r w:rsidR="00F44ACE">
              <w:rPr>
                <w:rFonts w:ascii="Arial" w:hAnsi="Arial" w:cs="Arial"/>
                <w:color w:val="FF0000"/>
                <w:sz w:val="18"/>
                <w:lang w:val="sv-SE" w:eastAsia="en-GB"/>
              </w:rPr>
              <w:t xml:space="preserve"> </w:t>
            </w:r>
            <w:r w:rsidR="006C4681" w:rsidRPr="00142E02">
              <w:rPr>
                <w:rFonts w:ascii="Arial" w:hAnsi="Arial" w:cs="Arial"/>
                <w:color w:val="FF0000"/>
                <w:sz w:val="18"/>
                <w:lang w:val="sv-SE" w:eastAsia="en-GB"/>
              </w:rPr>
              <w:t>This field is optionally present for the periodic MUSIM gap</w:t>
            </w:r>
            <w:r w:rsidR="00CA4A03">
              <w:rPr>
                <w:rFonts w:ascii="Arial" w:hAnsi="Arial" w:cs="Arial"/>
                <w:color w:val="FF0000"/>
                <w:sz w:val="18"/>
                <w:lang w:val="sv-SE" w:eastAsia="en-GB"/>
              </w:rPr>
              <w:t xml:space="preserve"> preference</w:t>
            </w:r>
            <w:r w:rsidR="006C4681" w:rsidRPr="00142E02">
              <w:rPr>
                <w:rFonts w:ascii="Arial" w:hAnsi="Arial" w:cs="Arial"/>
                <w:color w:val="FF0000"/>
                <w:sz w:val="18"/>
                <w:lang w:val="sv-SE" w:eastAsia="en-GB"/>
              </w:rPr>
              <w:t xml:space="preserve"> indication.</w:t>
            </w:r>
            <w:r w:rsidR="00676D1A">
              <w:rPr>
                <w:rFonts w:ascii="Arial" w:hAnsi="Arial" w:cs="Arial"/>
                <w:color w:val="FF0000"/>
                <w:sz w:val="18"/>
                <w:lang w:val="sv-SE" w:eastAsia="en-GB"/>
              </w:rPr>
              <w:t xml:space="preserve"> If it is</w:t>
            </w:r>
            <w:r w:rsidR="00E31074">
              <w:rPr>
                <w:rFonts w:ascii="Arial" w:hAnsi="Arial" w:cs="Arial"/>
                <w:color w:val="FF0000"/>
                <w:sz w:val="18"/>
                <w:lang w:val="sv-SE" w:eastAsia="en-GB"/>
              </w:rPr>
              <w:t xml:space="preserve"> absent for the periodic MUSIM gap preference indication, UE does not have a </w:t>
            </w:r>
            <w:r w:rsidR="00C216E7">
              <w:rPr>
                <w:rFonts w:ascii="Arial" w:hAnsi="Arial" w:cs="Arial"/>
                <w:color w:val="FF0000"/>
                <w:sz w:val="18"/>
                <w:lang w:val="sv-SE" w:eastAsia="en-GB"/>
              </w:rPr>
              <w:t>preference on the gap priority for the corresponding MUSIM gap.</w:t>
            </w:r>
          </w:p>
        </w:tc>
      </w:tr>
      <w:tr w:rsidR="00142E02" w:rsidRPr="00142E02" w14:paraId="1102024D" w14:textId="77777777" w:rsidTr="00142E02">
        <w:trPr>
          <w:cantSplit/>
          <w:trHeight w:val="615"/>
        </w:trPr>
        <w:tc>
          <w:tcPr>
            <w:tcW w:w="9690" w:type="dxa"/>
            <w:tcBorders>
              <w:top w:val="single" w:sz="4" w:space="0" w:color="808080"/>
              <w:left w:val="single" w:sz="4" w:space="0" w:color="808080"/>
              <w:bottom w:val="single" w:sz="4" w:space="0" w:color="808080"/>
              <w:right w:val="single" w:sz="4" w:space="0" w:color="808080"/>
            </w:tcBorders>
            <w:hideMark/>
          </w:tcPr>
          <w:p w14:paraId="504F99EA" w14:textId="77777777" w:rsidR="00142E02" w:rsidRPr="00142E02" w:rsidRDefault="00142E02" w:rsidP="00142E02">
            <w:pPr>
              <w:keepNext/>
              <w:keepLines/>
              <w:spacing w:after="0"/>
              <w:rPr>
                <w:rFonts w:ascii="Arial" w:hAnsi="Arial" w:cs="Arial"/>
                <w:b/>
                <w:bCs/>
                <w:i/>
                <w:iCs/>
                <w:sz w:val="18"/>
                <w:lang w:val="sv-SE" w:eastAsia="zh-CN" w:bidi="ar"/>
              </w:rPr>
            </w:pPr>
            <w:r w:rsidRPr="00142E02">
              <w:rPr>
                <w:rFonts w:ascii="Arial" w:eastAsia="SimSun" w:hAnsi="Arial" w:cs="Arial"/>
                <w:b/>
                <w:bCs/>
                <w:i/>
                <w:iCs/>
                <w:sz w:val="18"/>
                <w:lang w:val="sv-SE" w:eastAsia="zh-CN" w:bidi="ar"/>
              </w:rPr>
              <w:t>musim-GapRepetitionAndOffset</w:t>
            </w:r>
          </w:p>
          <w:p w14:paraId="18D07AC1" w14:textId="77777777" w:rsidR="00142E02" w:rsidRPr="00142E02" w:rsidRDefault="00142E02" w:rsidP="00142E02">
            <w:pPr>
              <w:keepNext/>
              <w:keepLines/>
              <w:spacing w:after="0"/>
              <w:rPr>
                <w:rFonts w:ascii="Arial" w:hAnsi="Arial" w:cs="Arial"/>
                <w:sz w:val="18"/>
                <w:lang w:val="sv-SE" w:eastAsia="en-GB"/>
              </w:rPr>
            </w:pPr>
            <w:r w:rsidRPr="00142E02">
              <w:rPr>
                <w:rFonts w:ascii="Arial" w:hAnsi="Arial" w:cs="Arial"/>
                <w:sz w:val="18"/>
                <w:lang w:val="sv-SE" w:eastAsia="sv-SE"/>
              </w:rPr>
              <w:t>Indicates the gap repetition period in ms and gap offset in number of subframes for the periodic MUSIM gap as specified in TS 38.133 [14] clause 9.1.10.</w:t>
            </w:r>
            <w:r w:rsidRPr="00142E02">
              <w:rPr>
                <w:rFonts w:ascii="Arial" w:hAnsi="Arial" w:cs="Arial"/>
                <w:sz w:val="18"/>
                <w:lang w:val="sv-SE" w:eastAsia="en-GB"/>
              </w:rPr>
              <w:t xml:space="preserve"> This field is mandatory present for the periodic MUSIM gap indication.</w:t>
            </w:r>
          </w:p>
        </w:tc>
      </w:tr>
      <w:tr w:rsidR="00142E02" w:rsidRPr="00142E02" w14:paraId="42E3C8C4" w14:textId="77777777" w:rsidTr="00142E02">
        <w:trPr>
          <w:cantSplit/>
          <w:trHeight w:val="405"/>
        </w:trPr>
        <w:tc>
          <w:tcPr>
            <w:tcW w:w="9690" w:type="dxa"/>
            <w:tcBorders>
              <w:top w:val="single" w:sz="4" w:space="0" w:color="808080"/>
              <w:left w:val="single" w:sz="4" w:space="0" w:color="808080"/>
              <w:bottom w:val="single" w:sz="4" w:space="0" w:color="808080"/>
              <w:right w:val="single" w:sz="4" w:space="0" w:color="808080"/>
            </w:tcBorders>
            <w:hideMark/>
          </w:tcPr>
          <w:p w14:paraId="151F02B1" w14:textId="77777777" w:rsidR="00142E02" w:rsidRPr="00142E02" w:rsidRDefault="00142E02" w:rsidP="00142E02">
            <w:pPr>
              <w:keepNext/>
              <w:keepLines/>
              <w:spacing w:after="0"/>
              <w:rPr>
                <w:rFonts w:ascii="Arial" w:hAnsi="Arial" w:cs="Arial"/>
                <w:b/>
                <w:bCs/>
                <w:i/>
                <w:iCs/>
                <w:sz w:val="18"/>
                <w:lang w:val="sv-SE"/>
              </w:rPr>
            </w:pPr>
            <w:r w:rsidRPr="00142E02">
              <w:rPr>
                <w:rFonts w:ascii="Arial" w:hAnsi="Arial" w:cs="Arial"/>
                <w:b/>
                <w:bCs/>
                <w:i/>
                <w:iCs/>
                <w:sz w:val="18"/>
                <w:lang w:val="sv-SE"/>
              </w:rPr>
              <w:t>musim-Starting-SFN-AndSubframe</w:t>
            </w:r>
          </w:p>
          <w:p w14:paraId="61B6F50C" w14:textId="77777777" w:rsidR="00142E02" w:rsidRPr="00142E02" w:rsidRDefault="00142E02" w:rsidP="00142E02">
            <w:pPr>
              <w:keepNext/>
              <w:keepLines/>
              <w:spacing w:after="0"/>
              <w:rPr>
                <w:rFonts w:ascii="Arial" w:hAnsi="Arial" w:cs="Arial"/>
                <w:sz w:val="18"/>
                <w:lang w:val="sv-SE" w:eastAsia="en-GB"/>
              </w:rPr>
            </w:pPr>
            <w:r w:rsidRPr="00142E02">
              <w:rPr>
                <w:rFonts w:ascii="Arial" w:hAnsi="Arial" w:cs="Arial"/>
                <w:sz w:val="18"/>
                <w:lang w:val="sv-SE" w:eastAsia="sv-SE"/>
              </w:rPr>
              <w:t xml:space="preserve">Indicates </w:t>
            </w:r>
            <w:r w:rsidRPr="00142E02">
              <w:rPr>
                <w:rFonts w:ascii="Arial" w:hAnsi="Arial" w:cs="Arial"/>
                <w:sz w:val="18"/>
                <w:lang w:val="sv-SE"/>
              </w:rPr>
              <w:t xml:space="preserve">gap starting position </w:t>
            </w:r>
            <w:r w:rsidRPr="00142E02">
              <w:rPr>
                <w:rFonts w:ascii="Arial" w:hAnsi="Arial" w:cs="Arial"/>
                <w:sz w:val="18"/>
                <w:lang w:val="sv-SE" w:eastAsia="sv-SE"/>
              </w:rPr>
              <w:t>for the aperiodic MUSIM gap.</w:t>
            </w:r>
            <w:r w:rsidRPr="00142E02">
              <w:rPr>
                <w:rFonts w:ascii="Arial" w:hAnsi="Arial" w:cs="Arial"/>
                <w:sz w:val="18"/>
                <w:lang w:val="sv-SE" w:eastAsia="en-GB"/>
              </w:rPr>
              <w:t xml:space="preserve"> This field is optionally present for the aperiodic MUSIM gap indication.</w:t>
            </w:r>
          </w:p>
        </w:tc>
      </w:tr>
      <w:tr w:rsidR="00142E02" w:rsidRPr="00142E02" w14:paraId="77D4B26F" w14:textId="77777777" w:rsidTr="00142E02">
        <w:trPr>
          <w:cantSplit/>
          <w:trHeight w:val="405"/>
        </w:trPr>
        <w:tc>
          <w:tcPr>
            <w:tcW w:w="9690" w:type="dxa"/>
            <w:tcBorders>
              <w:top w:val="single" w:sz="4" w:space="0" w:color="808080"/>
              <w:left w:val="single" w:sz="4" w:space="0" w:color="808080"/>
              <w:bottom w:val="single" w:sz="4" w:space="0" w:color="808080"/>
              <w:right w:val="single" w:sz="4" w:space="0" w:color="808080"/>
            </w:tcBorders>
            <w:hideMark/>
          </w:tcPr>
          <w:p w14:paraId="3799E743" w14:textId="77777777" w:rsidR="00142E02" w:rsidRPr="00142E02" w:rsidRDefault="00142E02" w:rsidP="00142E02">
            <w:pPr>
              <w:keepNext/>
              <w:keepLines/>
              <w:spacing w:after="0"/>
              <w:rPr>
                <w:rFonts w:ascii="Arial" w:hAnsi="Arial"/>
                <w:b/>
                <w:bCs/>
                <w:i/>
                <w:iCs/>
                <w:sz w:val="18"/>
                <w:lang w:val="sv-SE" w:eastAsia="en-GB"/>
              </w:rPr>
            </w:pPr>
            <w:r w:rsidRPr="00142E02">
              <w:rPr>
                <w:rFonts w:ascii="Arial" w:hAnsi="Arial"/>
                <w:b/>
                <w:bCs/>
                <w:i/>
                <w:iCs/>
                <w:sz w:val="18"/>
                <w:lang w:val="sv-SE" w:eastAsia="en-GB"/>
              </w:rPr>
              <w:t>starting-SFN</w:t>
            </w:r>
          </w:p>
          <w:p w14:paraId="2649C9F0" w14:textId="77777777" w:rsidR="00142E02" w:rsidRPr="00142E02" w:rsidRDefault="00142E02" w:rsidP="00142E02">
            <w:pPr>
              <w:keepNext/>
              <w:keepLines/>
              <w:spacing w:after="0"/>
              <w:rPr>
                <w:rFonts w:ascii="Arial" w:hAnsi="Arial" w:cs="Arial"/>
                <w:b/>
                <w:bCs/>
                <w:i/>
                <w:iCs/>
                <w:sz w:val="18"/>
                <w:lang w:val="sv-SE" w:eastAsia="en-GB"/>
              </w:rPr>
            </w:pPr>
            <w:r w:rsidRPr="00142E02">
              <w:rPr>
                <w:rFonts w:ascii="Arial" w:hAnsi="Arial" w:cs="Arial"/>
                <w:sz w:val="18"/>
                <w:lang w:val="sv-SE" w:eastAsia="en-GB"/>
              </w:rPr>
              <w:t>Indicates gap starting SFN number for the aperiodic MUSIM gap preference.</w:t>
            </w:r>
          </w:p>
        </w:tc>
      </w:tr>
      <w:tr w:rsidR="00142E02" w:rsidRPr="00142E02" w14:paraId="11B9F14C" w14:textId="77777777" w:rsidTr="00142E02">
        <w:trPr>
          <w:cantSplit/>
          <w:trHeight w:val="405"/>
        </w:trPr>
        <w:tc>
          <w:tcPr>
            <w:tcW w:w="9690" w:type="dxa"/>
            <w:tcBorders>
              <w:top w:val="single" w:sz="4" w:space="0" w:color="808080"/>
              <w:left w:val="single" w:sz="4" w:space="0" w:color="808080"/>
              <w:bottom w:val="single" w:sz="4" w:space="0" w:color="808080"/>
              <w:right w:val="single" w:sz="4" w:space="0" w:color="808080"/>
            </w:tcBorders>
            <w:hideMark/>
          </w:tcPr>
          <w:p w14:paraId="35CE39A5" w14:textId="77777777" w:rsidR="00142E02" w:rsidRPr="00142E02" w:rsidRDefault="00142E02" w:rsidP="00142E02">
            <w:pPr>
              <w:keepNext/>
              <w:keepLines/>
              <w:spacing w:after="0"/>
              <w:rPr>
                <w:rFonts w:ascii="Arial" w:hAnsi="Arial"/>
                <w:b/>
                <w:bCs/>
                <w:i/>
                <w:iCs/>
                <w:sz w:val="18"/>
                <w:lang w:val="sv-SE" w:eastAsia="en-GB"/>
              </w:rPr>
            </w:pPr>
            <w:r w:rsidRPr="00142E02">
              <w:rPr>
                <w:rFonts w:ascii="Arial" w:hAnsi="Arial"/>
                <w:b/>
                <w:bCs/>
                <w:i/>
                <w:iCs/>
                <w:sz w:val="18"/>
                <w:lang w:val="sv-SE" w:eastAsia="en-GB"/>
              </w:rPr>
              <w:t>startingSubframe</w:t>
            </w:r>
          </w:p>
          <w:p w14:paraId="43864961" w14:textId="77777777" w:rsidR="00142E02" w:rsidRPr="00142E02" w:rsidRDefault="00142E02" w:rsidP="00142E02">
            <w:pPr>
              <w:keepNext/>
              <w:keepLines/>
              <w:spacing w:after="0"/>
              <w:rPr>
                <w:rFonts w:ascii="Arial" w:hAnsi="Arial" w:cs="Arial"/>
                <w:b/>
                <w:bCs/>
                <w:i/>
                <w:iCs/>
                <w:sz w:val="18"/>
                <w:lang w:val="sv-SE" w:eastAsia="en-GB"/>
              </w:rPr>
            </w:pPr>
            <w:r w:rsidRPr="00142E02">
              <w:rPr>
                <w:rFonts w:ascii="Arial" w:hAnsi="Arial" w:cs="Arial"/>
                <w:sz w:val="18"/>
                <w:lang w:val="sv-SE" w:eastAsia="en-GB"/>
              </w:rPr>
              <w:t>Indicates gap starting subframe number for the aperiodic MUSIM gap.</w:t>
            </w:r>
          </w:p>
        </w:tc>
      </w:tr>
    </w:tbl>
    <w:p w14:paraId="256AA908" w14:textId="77777777" w:rsidR="00142E02" w:rsidRPr="00142E02" w:rsidRDefault="00142E02" w:rsidP="00142E02"/>
    <w:tbl>
      <w:tblP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5"/>
        <w:gridCol w:w="7043"/>
      </w:tblGrid>
      <w:tr w:rsidR="00142E02" w:rsidRPr="00142E02" w14:paraId="01424D6B" w14:textId="77777777" w:rsidTr="00142E02">
        <w:trPr>
          <w:trHeight w:val="241"/>
        </w:trPr>
        <w:tc>
          <w:tcPr>
            <w:tcW w:w="2795" w:type="dxa"/>
            <w:tcBorders>
              <w:top w:val="single" w:sz="4" w:space="0" w:color="auto"/>
              <w:left w:val="single" w:sz="4" w:space="0" w:color="auto"/>
              <w:bottom w:val="single" w:sz="4" w:space="0" w:color="auto"/>
              <w:right w:val="single" w:sz="4" w:space="0" w:color="auto"/>
            </w:tcBorders>
            <w:hideMark/>
          </w:tcPr>
          <w:p w14:paraId="07E36922" w14:textId="77777777" w:rsidR="00142E02" w:rsidRPr="00142E02" w:rsidRDefault="00142E02" w:rsidP="00142E02">
            <w:pPr>
              <w:keepNext/>
              <w:keepLines/>
              <w:spacing w:after="0"/>
              <w:jc w:val="center"/>
              <w:rPr>
                <w:rFonts w:ascii="Arial" w:hAnsi="Arial" w:cs="Arial"/>
                <w:b/>
                <w:sz w:val="18"/>
                <w:szCs w:val="22"/>
                <w:lang w:val="sv-SE" w:eastAsia="sv-SE"/>
              </w:rPr>
            </w:pPr>
            <w:r w:rsidRPr="00142E02">
              <w:rPr>
                <w:rFonts w:ascii="Arial" w:hAnsi="Arial" w:cs="Arial"/>
                <w:b/>
                <w:sz w:val="18"/>
                <w:szCs w:val="22"/>
                <w:lang w:val="sv-SE" w:eastAsia="sv-SE"/>
              </w:rPr>
              <w:t>Conditional Presence</w:t>
            </w:r>
          </w:p>
        </w:tc>
        <w:tc>
          <w:tcPr>
            <w:tcW w:w="7043" w:type="dxa"/>
            <w:tcBorders>
              <w:top w:val="single" w:sz="4" w:space="0" w:color="auto"/>
              <w:left w:val="single" w:sz="4" w:space="0" w:color="auto"/>
              <w:bottom w:val="single" w:sz="4" w:space="0" w:color="auto"/>
              <w:right w:val="single" w:sz="4" w:space="0" w:color="auto"/>
            </w:tcBorders>
            <w:hideMark/>
          </w:tcPr>
          <w:p w14:paraId="3A44ECEF" w14:textId="77777777" w:rsidR="00142E02" w:rsidRPr="00142E02" w:rsidRDefault="00142E02" w:rsidP="00142E02">
            <w:pPr>
              <w:keepNext/>
              <w:keepLines/>
              <w:spacing w:after="0"/>
              <w:jc w:val="center"/>
              <w:rPr>
                <w:rFonts w:ascii="Arial" w:hAnsi="Arial" w:cs="Arial"/>
                <w:b/>
                <w:sz w:val="18"/>
                <w:szCs w:val="22"/>
                <w:lang w:val="sv-SE" w:eastAsia="sv-SE"/>
              </w:rPr>
            </w:pPr>
            <w:r w:rsidRPr="00142E02">
              <w:rPr>
                <w:rFonts w:ascii="Arial" w:hAnsi="Arial" w:cs="Arial"/>
                <w:b/>
                <w:sz w:val="18"/>
                <w:szCs w:val="22"/>
                <w:lang w:val="sv-SE" w:eastAsia="sv-SE"/>
              </w:rPr>
              <w:t>Explanation</w:t>
            </w:r>
          </w:p>
        </w:tc>
      </w:tr>
      <w:tr w:rsidR="00142E02" w:rsidRPr="00142E02" w14:paraId="7B56840D" w14:textId="77777777" w:rsidTr="00142E02">
        <w:trPr>
          <w:trHeight w:val="260"/>
        </w:trPr>
        <w:tc>
          <w:tcPr>
            <w:tcW w:w="2795" w:type="dxa"/>
            <w:tcBorders>
              <w:top w:val="single" w:sz="4" w:space="0" w:color="auto"/>
              <w:left w:val="single" w:sz="4" w:space="0" w:color="auto"/>
              <w:bottom w:val="single" w:sz="4" w:space="0" w:color="auto"/>
              <w:right w:val="single" w:sz="4" w:space="0" w:color="auto"/>
            </w:tcBorders>
            <w:hideMark/>
          </w:tcPr>
          <w:p w14:paraId="67A0A503" w14:textId="77777777" w:rsidR="00142E02" w:rsidRPr="00142E02" w:rsidRDefault="00142E02" w:rsidP="00142E02">
            <w:pPr>
              <w:keepNext/>
              <w:keepLines/>
              <w:spacing w:after="0"/>
              <w:rPr>
                <w:rFonts w:ascii="Arial" w:hAnsi="Arial" w:cs="Arial"/>
                <w:sz w:val="18"/>
                <w:szCs w:val="22"/>
                <w:lang w:val="sv-SE" w:eastAsia="sv-SE"/>
              </w:rPr>
            </w:pPr>
            <w:r w:rsidRPr="00142E02">
              <w:rPr>
                <w:rFonts w:ascii="Arial" w:hAnsi="Arial" w:cs="Arial"/>
                <w:i/>
                <w:iCs/>
                <w:sz w:val="18"/>
                <w:szCs w:val="22"/>
                <w:lang w:val="sv-SE" w:eastAsia="sv-SE"/>
              </w:rPr>
              <w:t>a</w:t>
            </w:r>
            <w:r w:rsidRPr="00142E02">
              <w:rPr>
                <w:rFonts w:ascii="Arial" w:hAnsi="Arial" w:cs="Arial"/>
                <w:i/>
                <w:sz w:val="18"/>
                <w:szCs w:val="22"/>
                <w:lang w:val="sv-SE" w:eastAsia="sv-SE"/>
              </w:rPr>
              <w:t>periodic</w:t>
            </w:r>
          </w:p>
        </w:tc>
        <w:tc>
          <w:tcPr>
            <w:tcW w:w="7043" w:type="dxa"/>
            <w:tcBorders>
              <w:top w:val="single" w:sz="4" w:space="0" w:color="auto"/>
              <w:left w:val="single" w:sz="4" w:space="0" w:color="auto"/>
              <w:bottom w:val="single" w:sz="4" w:space="0" w:color="auto"/>
              <w:right w:val="single" w:sz="4" w:space="0" w:color="auto"/>
            </w:tcBorders>
            <w:hideMark/>
          </w:tcPr>
          <w:p w14:paraId="18E74533" w14:textId="77777777" w:rsidR="00142E02" w:rsidRPr="00142E02" w:rsidRDefault="00142E02" w:rsidP="00142E02">
            <w:pPr>
              <w:keepNext/>
              <w:keepLines/>
              <w:spacing w:after="0"/>
              <w:rPr>
                <w:rFonts w:ascii="Arial" w:hAnsi="Arial" w:cs="Arial"/>
                <w:sz w:val="18"/>
                <w:szCs w:val="22"/>
                <w:lang w:val="sv-SE" w:eastAsia="sv-SE"/>
              </w:rPr>
            </w:pPr>
            <w:r w:rsidRPr="00142E02">
              <w:rPr>
                <w:rFonts w:ascii="Arial" w:hAnsi="Arial" w:cs="Arial"/>
                <w:sz w:val="18"/>
                <w:szCs w:val="22"/>
                <w:lang w:val="sv-SE" w:eastAsia="sv-SE"/>
              </w:rPr>
              <w:t>This field is mandatory present in case of aperiodic MUSIM gap configuration. Otherwise it is absent.</w:t>
            </w:r>
          </w:p>
        </w:tc>
      </w:tr>
      <w:tr w:rsidR="00142E02" w:rsidRPr="00142E02" w14:paraId="7F5909AF" w14:textId="77777777" w:rsidTr="00142E02">
        <w:trPr>
          <w:trHeight w:val="241"/>
        </w:trPr>
        <w:tc>
          <w:tcPr>
            <w:tcW w:w="2795" w:type="dxa"/>
            <w:tcBorders>
              <w:top w:val="single" w:sz="4" w:space="0" w:color="auto"/>
              <w:left w:val="single" w:sz="4" w:space="0" w:color="auto"/>
              <w:bottom w:val="single" w:sz="4" w:space="0" w:color="auto"/>
              <w:right w:val="single" w:sz="4" w:space="0" w:color="auto"/>
            </w:tcBorders>
            <w:hideMark/>
          </w:tcPr>
          <w:p w14:paraId="4114CE59" w14:textId="77777777" w:rsidR="00142E02" w:rsidRPr="00142E02" w:rsidRDefault="00142E02" w:rsidP="00142E02">
            <w:pPr>
              <w:keepNext/>
              <w:keepLines/>
              <w:spacing w:after="0"/>
              <w:rPr>
                <w:rFonts w:ascii="Arial" w:hAnsi="Arial" w:cs="Arial"/>
                <w:i/>
                <w:sz w:val="18"/>
                <w:szCs w:val="22"/>
                <w:lang w:val="sv-SE" w:eastAsia="sv-SE"/>
              </w:rPr>
            </w:pPr>
            <w:r w:rsidRPr="00142E02">
              <w:rPr>
                <w:rFonts w:ascii="Arial" w:hAnsi="Arial" w:cs="Arial"/>
                <w:i/>
                <w:sz w:val="18"/>
                <w:szCs w:val="22"/>
                <w:lang w:val="sv-SE" w:eastAsia="sv-SE"/>
              </w:rPr>
              <w:t>gapSetup</w:t>
            </w:r>
          </w:p>
        </w:tc>
        <w:tc>
          <w:tcPr>
            <w:tcW w:w="7043" w:type="dxa"/>
            <w:tcBorders>
              <w:top w:val="single" w:sz="4" w:space="0" w:color="auto"/>
              <w:left w:val="single" w:sz="4" w:space="0" w:color="auto"/>
              <w:bottom w:val="single" w:sz="4" w:space="0" w:color="auto"/>
              <w:right w:val="single" w:sz="4" w:space="0" w:color="auto"/>
            </w:tcBorders>
            <w:hideMark/>
          </w:tcPr>
          <w:p w14:paraId="563D0E43" w14:textId="77777777" w:rsidR="00142E02" w:rsidRPr="00142E02" w:rsidRDefault="00142E02" w:rsidP="00142E02">
            <w:pPr>
              <w:keepNext/>
              <w:keepLines/>
              <w:spacing w:after="0"/>
              <w:rPr>
                <w:rFonts w:ascii="Arial" w:hAnsi="Arial" w:cs="Arial"/>
                <w:sz w:val="18"/>
                <w:szCs w:val="22"/>
                <w:lang w:val="sv-SE" w:eastAsia="sv-SE"/>
              </w:rPr>
            </w:pPr>
            <w:r w:rsidRPr="00142E02">
              <w:rPr>
                <w:rFonts w:ascii="Arial" w:hAnsi="Arial" w:cs="Arial"/>
                <w:sz w:val="18"/>
                <w:szCs w:val="22"/>
                <w:lang w:val="sv-SE" w:eastAsia="sv-SE"/>
              </w:rPr>
              <w:t>The field is mandatory present upon configuration of a new MUSIM gap. The field is optionally present, Need M, otherwise.</w:t>
            </w:r>
          </w:p>
        </w:tc>
      </w:tr>
      <w:tr w:rsidR="00142E02" w:rsidRPr="00142E02" w14:paraId="5CFFC857" w14:textId="77777777" w:rsidTr="00142E02">
        <w:trPr>
          <w:trHeight w:val="260"/>
        </w:trPr>
        <w:tc>
          <w:tcPr>
            <w:tcW w:w="2795" w:type="dxa"/>
            <w:tcBorders>
              <w:top w:val="single" w:sz="4" w:space="0" w:color="auto"/>
              <w:left w:val="single" w:sz="4" w:space="0" w:color="auto"/>
              <w:bottom w:val="single" w:sz="4" w:space="0" w:color="auto"/>
              <w:right w:val="single" w:sz="4" w:space="0" w:color="auto"/>
            </w:tcBorders>
            <w:hideMark/>
          </w:tcPr>
          <w:p w14:paraId="15D58D9D" w14:textId="77777777" w:rsidR="00142E02" w:rsidRPr="00142E02" w:rsidRDefault="00142E02" w:rsidP="00142E02">
            <w:pPr>
              <w:keepNext/>
              <w:keepLines/>
              <w:spacing w:after="0"/>
              <w:rPr>
                <w:rFonts w:ascii="Arial" w:hAnsi="Arial" w:cs="Arial"/>
                <w:i/>
                <w:sz w:val="18"/>
                <w:szCs w:val="22"/>
                <w:lang w:val="sv-SE" w:eastAsia="sv-SE"/>
              </w:rPr>
            </w:pPr>
            <w:r w:rsidRPr="00142E02">
              <w:rPr>
                <w:rFonts w:ascii="Arial" w:hAnsi="Arial" w:cs="Arial"/>
                <w:i/>
                <w:sz w:val="18"/>
                <w:szCs w:val="22"/>
                <w:lang w:val="sv-SE" w:eastAsia="sv-SE"/>
              </w:rPr>
              <w:t>periodic</w:t>
            </w:r>
          </w:p>
        </w:tc>
        <w:tc>
          <w:tcPr>
            <w:tcW w:w="7043" w:type="dxa"/>
            <w:tcBorders>
              <w:top w:val="single" w:sz="4" w:space="0" w:color="auto"/>
              <w:left w:val="single" w:sz="4" w:space="0" w:color="auto"/>
              <w:bottom w:val="single" w:sz="4" w:space="0" w:color="auto"/>
              <w:right w:val="single" w:sz="4" w:space="0" w:color="auto"/>
            </w:tcBorders>
            <w:hideMark/>
          </w:tcPr>
          <w:p w14:paraId="3CA6906F" w14:textId="77777777" w:rsidR="00142E02" w:rsidRPr="00142E02" w:rsidRDefault="00142E02" w:rsidP="00142E02">
            <w:pPr>
              <w:keepNext/>
              <w:keepLines/>
              <w:spacing w:after="0"/>
              <w:rPr>
                <w:rFonts w:ascii="Arial" w:hAnsi="Arial" w:cs="Arial"/>
                <w:sz w:val="18"/>
                <w:szCs w:val="22"/>
                <w:lang w:val="sv-SE" w:eastAsia="sv-SE"/>
              </w:rPr>
            </w:pPr>
            <w:r w:rsidRPr="00142E02">
              <w:rPr>
                <w:rFonts w:ascii="Arial" w:hAnsi="Arial" w:cs="Arial"/>
                <w:sz w:val="18"/>
                <w:szCs w:val="22"/>
                <w:lang w:val="sv-SE" w:eastAsia="sv-SE"/>
              </w:rPr>
              <w:t>This field is mandatory present in case of periodic MUSIM gap configuration. Otherwise it is absent.</w:t>
            </w:r>
          </w:p>
        </w:tc>
      </w:tr>
    </w:tbl>
    <w:p w14:paraId="43CE3B0F" w14:textId="1EBFAF7E" w:rsidR="00F46508" w:rsidRPr="00963CA6" w:rsidRDefault="00963CA6" w:rsidP="008C5C75">
      <w:pPr>
        <w:rPr>
          <w:u w:val="single"/>
          <w:lang w:eastAsia="zh-CN"/>
        </w:rPr>
      </w:pPr>
      <w:r w:rsidRPr="00963CA6">
        <w:rPr>
          <w:u w:val="single"/>
          <w:lang w:eastAsia="zh-CN"/>
        </w:rPr>
        <w:t>UE assistance information</w:t>
      </w:r>
    </w:p>
    <w:p w14:paraId="3ABC47F2" w14:textId="13E4CF8B" w:rsidR="00963CA6" w:rsidRDefault="00C04395" w:rsidP="008C5C75">
      <w:pPr>
        <w:rPr>
          <w:lang w:eastAsia="zh-CN"/>
        </w:rPr>
      </w:pPr>
      <w:r>
        <w:rPr>
          <w:lang w:eastAsia="zh-CN"/>
        </w:rPr>
        <w:t xml:space="preserve">With the </w:t>
      </w:r>
      <w:r w:rsidR="00D14A0C">
        <w:rPr>
          <w:lang w:eastAsia="zh-CN"/>
        </w:rPr>
        <w:t>musim-GapPriority-r18 added to the musim-GapInfo, it can be used by</w:t>
      </w:r>
      <w:r w:rsidR="00E47ED7">
        <w:rPr>
          <w:lang w:eastAsia="zh-CN"/>
        </w:rPr>
        <w:t xml:space="preserve"> the UAI as follow:</w:t>
      </w:r>
    </w:p>
    <w:p w14:paraId="06F69EA5" w14:textId="77777777" w:rsidR="00193D24" w:rsidRPr="00193D24" w:rsidRDefault="00193D24" w:rsidP="00193D24">
      <w:pPr>
        <w:keepNext/>
        <w:keepLines/>
        <w:spacing w:before="120"/>
        <w:ind w:left="1418" w:hanging="1418"/>
        <w:outlineLvl w:val="3"/>
        <w:rPr>
          <w:rFonts w:ascii="Arial" w:hAnsi="Arial"/>
          <w:sz w:val="24"/>
        </w:rPr>
      </w:pPr>
      <w:bookmarkStart w:id="4" w:name="_Toc60777128"/>
      <w:bookmarkStart w:id="5" w:name="_Toc124713050"/>
      <w:r w:rsidRPr="00193D24">
        <w:rPr>
          <w:rFonts w:ascii="Arial" w:hAnsi="Arial"/>
          <w:sz w:val="24"/>
        </w:rPr>
        <w:t>–</w:t>
      </w:r>
      <w:r w:rsidRPr="00193D24">
        <w:rPr>
          <w:rFonts w:ascii="Arial" w:hAnsi="Arial"/>
          <w:sz w:val="24"/>
        </w:rPr>
        <w:tab/>
      </w:r>
      <w:r w:rsidRPr="00193D24">
        <w:rPr>
          <w:rFonts w:ascii="Arial" w:hAnsi="Arial"/>
          <w:i/>
          <w:noProof/>
          <w:sz w:val="24"/>
        </w:rPr>
        <w:t>UEAssistanceInformation</w:t>
      </w:r>
      <w:bookmarkEnd w:id="4"/>
      <w:bookmarkEnd w:id="5"/>
    </w:p>
    <w:p w14:paraId="3E30C75B" w14:textId="77777777" w:rsidR="00193D24" w:rsidRPr="00193D24" w:rsidRDefault="00193D24" w:rsidP="00193D24">
      <w:r w:rsidRPr="00193D24">
        <w:t xml:space="preserve">The </w:t>
      </w:r>
      <w:r w:rsidRPr="00193D24">
        <w:rPr>
          <w:i/>
          <w:noProof/>
        </w:rPr>
        <w:t xml:space="preserve">UEAssistanceInformation </w:t>
      </w:r>
      <w:r w:rsidRPr="00193D24">
        <w:t xml:space="preserve">message is used for the indication of UE assistance information to the </w:t>
      </w:r>
      <w:r w:rsidRPr="00193D24">
        <w:rPr>
          <w:lang w:eastAsia="zh-CN"/>
        </w:rPr>
        <w:t>network</w:t>
      </w:r>
      <w:r w:rsidRPr="00193D24">
        <w:t>.</w:t>
      </w:r>
    </w:p>
    <w:p w14:paraId="705CB65D" w14:textId="77777777" w:rsidR="00193D24" w:rsidRPr="00193D24" w:rsidRDefault="00193D24" w:rsidP="00193D24">
      <w:pPr>
        <w:ind w:left="568" w:hanging="284"/>
      </w:pPr>
      <w:r w:rsidRPr="00193D24">
        <w:t>Signalling radio bearer: SRB1, SRB3</w:t>
      </w:r>
    </w:p>
    <w:p w14:paraId="2FCCF27D" w14:textId="77777777" w:rsidR="00193D24" w:rsidRPr="00193D24" w:rsidRDefault="00193D24" w:rsidP="00193D24">
      <w:pPr>
        <w:ind w:left="568" w:hanging="284"/>
      </w:pPr>
      <w:r w:rsidRPr="00193D24">
        <w:t>RLC-SAP: AM</w:t>
      </w:r>
    </w:p>
    <w:p w14:paraId="647F840B" w14:textId="77777777" w:rsidR="00193D24" w:rsidRPr="00193D24" w:rsidRDefault="00193D24" w:rsidP="00193D24">
      <w:pPr>
        <w:ind w:left="568" w:hanging="284"/>
      </w:pPr>
      <w:r w:rsidRPr="00193D24">
        <w:t>Logical channel: DCCH</w:t>
      </w:r>
    </w:p>
    <w:p w14:paraId="0AF983A6" w14:textId="77777777" w:rsidR="00193D24" w:rsidRPr="00193D24" w:rsidRDefault="00193D24" w:rsidP="00193D24">
      <w:pPr>
        <w:ind w:left="568" w:hanging="284"/>
      </w:pPr>
      <w:r w:rsidRPr="00193D24">
        <w:t>Direction: UE to Network</w:t>
      </w:r>
    </w:p>
    <w:p w14:paraId="213C2F21" w14:textId="77777777" w:rsidR="00193D24" w:rsidRPr="00193D24" w:rsidRDefault="00193D24" w:rsidP="00193D24">
      <w:pPr>
        <w:keepNext/>
        <w:keepLines/>
        <w:spacing w:before="60"/>
        <w:jc w:val="center"/>
        <w:rPr>
          <w:rFonts w:ascii="Arial" w:hAnsi="Arial" w:cs="Arial"/>
          <w:b/>
          <w:bCs/>
          <w:i/>
          <w:iCs/>
        </w:rPr>
      </w:pPr>
      <w:r w:rsidRPr="00193D24">
        <w:rPr>
          <w:rFonts w:ascii="Arial" w:hAnsi="Arial" w:cs="Arial"/>
          <w:b/>
          <w:bCs/>
          <w:i/>
          <w:iCs/>
          <w:noProof/>
        </w:rPr>
        <w:t>UEAssistanceInformation message</w:t>
      </w:r>
    </w:p>
    <w:p w14:paraId="1CE8C4D4"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193D24">
        <w:rPr>
          <w:rFonts w:ascii="Courier New" w:hAnsi="Courier New" w:cs="Courier New"/>
          <w:noProof/>
          <w:color w:val="808080"/>
          <w:sz w:val="16"/>
          <w:lang w:eastAsia="en-GB"/>
        </w:rPr>
        <w:t>-- ASN1START</w:t>
      </w:r>
    </w:p>
    <w:p w14:paraId="28D3C991"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193D24">
        <w:rPr>
          <w:rFonts w:ascii="Courier New" w:hAnsi="Courier New" w:cs="Courier New"/>
          <w:noProof/>
          <w:color w:val="808080"/>
          <w:sz w:val="16"/>
          <w:lang w:eastAsia="en-GB"/>
        </w:rPr>
        <w:t>-- TAG-UEASSISTANCEINFORMATION-START</w:t>
      </w:r>
    </w:p>
    <w:p w14:paraId="5FE87D44"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51A7F61"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UEAssistanceInformation ::=         </w:t>
      </w:r>
      <w:r w:rsidRPr="00193D24">
        <w:rPr>
          <w:rFonts w:ascii="Courier New" w:hAnsi="Courier New" w:cs="Courier New"/>
          <w:noProof/>
          <w:color w:val="993366"/>
          <w:sz w:val="16"/>
          <w:lang w:eastAsia="en-GB"/>
        </w:rPr>
        <w:t>SEQUENCE</w:t>
      </w:r>
      <w:r w:rsidRPr="00193D24">
        <w:rPr>
          <w:rFonts w:ascii="Courier New" w:hAnsi="Courier New" w:cs="Courier New"/>
          <w:noProof/>
          <w:sz w:val="16"/>
          <w:lang w:eastAsia="en-GB"/>
        </w:rPr>
        <w:t xml:space="preserve"> {</w:t>
      </w:r>
    </w:p>
    <w:p w14:paraId="149598BD"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criticalExtensions                  </w:t>
      </w:r>
      <w:r w:rsidRPr="00193D24">
        <w:rPr>
          <w:rFonts w:ascii="Courier New" w:hAnsi="Courier New" w:cs="Courier New"/>
          <w:noProof/>
          <w:color w:val="993366"/>
          <w:sz w:val="16"/>
          <w:lang w:eastAsia="en-GB"/>
        </w:rPr>
        <w:t>CHOICE</w:t>
      </w:r>
      <w:r w:rsidRPr="00193D24">
        <w:rPr>
          <w:rFonts w:ascii="Courier New" w:hAnsi="Courier New" w:cs="Courier New"/>
          <w:noProof/>
          <w:sz w:val="16"/>
          <w:lang w:eastAsia="en-GB"/>
        </w:rPr>
        <w:t xml:space="preserve"> {</w:t>
      </w:r>
    </w:p>
    <w:p w14:paraId="4A113EBC"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ueAssistanceInformation             UEAssistanceInformation-IEs,</w:t>
      </w:r>
    </w:p>
    <w:p w14:paraId="12A0955B"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criticalExtensionsFuture            </w:t>
      </w:r>
      <w:r w:rsidRPr="00193D24">
        <w:rPr>
          <w:rFonts w:ascii="Courier New" w:hAnsi="Courier New" w:cs="Courier New"/>
          <w:noProof/>
          <w:color w:val="993366"/>
          <w:sz w:val="16"/>
          <w:lang w:eastAsia="en-GB"/>
        </w:rPr>
        <w:t>SEQUENCE</w:t>
      </w:r>
      <w:r w:rsidRPr="00193D24">
        <w:rPr>
          <w:rFonts w:ascii="Courier New" w:hAnsi="Courier New" w:cs="Courier New"/>
          <w:noProof/>
          <w:sz w:val="16"/>
          <w:lang w:eastAsia="en-GB"/>
        </w:rPr>
        <w:t xml:space="preserve"> {}</w:t>
      </w:r>
    </w:p>
    <w:p w14:paraId="358E7C7B"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w:t>
      </w:r>
    </w:p>
    <w:p w14:paraId="364A4BE8"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w:t>
      </w:r>
    </w:p>
    <w:p w14:paraId="5B4ED939"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AF046A8"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UEAssistanceInformation-IEs ::=     </w:t>
      </w:r>
      <w:r w:rsidRPr="00193D24">
        <w:rPr>
          <w:rFonts w:ascii="Courier New" w:hAnsi="Courier New" w:cs="Courier New"/>
          <w:noProof/>
          <w:color w:val="993366"/>
          <w:sz w:val="16"/>
          <w:lang w:eastAsia="en-GB"/>
        </w:rPr>
        <w:t>SEQUENCE</w:t>
      </w:r>
      <w:r w:rsidRPr="00193D24">
        <w:rPr>
          <w:rFonts w:ascii="Courier New" w:hAnsi="Courier New" w:cs="Courier New"/>
          <w:noProof/>
          <w:sz w:val="16"/>
          <w:lang w:eastAsia="en-GB"/>
        </w:rPr>
        <w:t xml:space="preserve"> {</w:t>
      </w:r>
    </w:p>
    <w:p w14:paraId="6ED38AE6"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delayBudgetReport                   DelayBudgetReport                   </w:t>
      </w:r>
      <w:r w:rsidRPr="00193D24">
        <w:rPr>
          <w:rFonts w:ascii="Courier New" w:hAnsi="Courier New" w:cs="Courier New"/>
          <w:noProof/>
          <w:color w:val="993366"/>
          <w:sz w:val="16"/>
          <w:lang w:eastAsia="en-GB"/>
        </w:rPr>
        <w:t>OPTIONAL</w:t>
      </w:r>
      <w:r w:rsidRPr="00193D24">
        <w:rPr>
          <w:rFonts w:ascii="Courier New" w:hAnsi="Courier New" w:cs="Courier New"/>
          <w:noProof/>
          <w:sz w:val="16"/>
          <w:lang w:eastAsia="en-GB"/>
        </w:rPr>
        <w:t>,</w:t>
      </w:r>
    </w:p>
    <w:p w14:paraId="44847ABD"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lateNonCriticalExtension            </w:t>
      </w:r>
      <w:r w:rsidRPr="00193D24">
        <w:rPr>
          <w:rFonts w:ascii="Courier New" w:hAnsi="Courier New" w:cs="Courier New"/>
          <w:noProof/>
          <w:color w:val="993366"/>
          <w:sz w:val="16"/>
          <w:lang w:eastAsia="en-GB"/>
        </w:rPr>
        <w:t>OCTET</w:t>
      </w:r>
      <w:r w:rsidRPr="00193D24">
        <w:rPr>
          <w:rFonts w:ascii="Courier New" w:hAnsi="Courier New" w:cs="Courier New"/>
          <w:noProof/>
          <w:sz w:val="16"/>
          <w:lang w:eastAsia="en-GB"/>
        </w:rPr>
        <w:t xml:space="preserve"> </w:t>
      </w:r>
      <w:r w:rsidRPr="00193D24">
        <w:rPr>
          <w:rFonts w:ascii="Courier New" w:hAnsi="Courier New" w:cs="Courier New"/>
          <w:noProof/>
          <w:color w:val="993366"/>
          <w:sz w:val="16"/>
          <w:lang w:eastAsia="en-GB"/>
        </w:rPr>
        <w:t>STRING</w:t>
      </w:r>
      <w:r w:rsidRPr="00193D24">
        <w:rPr>
          <w:rFonts w:ascii="Courier New" w:hAnsi="Courier New" w:cs="Courier New"/>
          <w:noProof/>
          <w:sz w:val="16"/>
          <w:lang w:eastAsia="en-GB"/>
        </w:rPr>
        <w:t xml:space="preserve">                        </w:t>
      </w:r>
      <w:r w:rsidRPr="00193D24">
        <w:rPr>
          <w:rFonts w:ascii="Courier New" w:hAnsi="Courier New" w:cs="Courier New"/>
          <w:noProof/>
          <w:color w:val="993366"/>
          <w:sz w:val="16"/>
          <w:lang w:eastAsia="en-GB"/>
        </w:rPr>
        <w:t>OPTIONAL</w:t>
      </w:r>
      <w:r w:rsidRPr="00193D24">
        <w:rPr>
          <w:rFonts w:ascii="Courier New" w:hAnsi="Courier New" w:cs="Courier New"/>
          <w:noProof/>
          <w:sz w:val="16"/>
          <w:lang w:eastAsia="en-GB"/>
        </w:rPr>
        <w:t>,</w:t>
      </w:r>
    </w:p>
    <w:p w14:paraId="29656EC4"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nonCriticalExtension                UEAssistanceInformation-v1540-IEs   </w:t>
      </w:r>
      <w:r w:rsidRPr="00193D24">
        <w:rPr>
          <w:rFonts w:ascii="Courier New" w:hAnsi="Courier New" w:cs="Courier New"/>
          <w:noProof/>
          <w:color w:val="993366"/>
          <w:sz w:val="16"/>
          <w:lang w:eastAsia="en-GB"/>
        </w:rPr>
        <w:t>OPTIONAL</w:t>
      </w:r>
    </w:p>
    <w:p w14:paraId="33572155"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w:t>
      </w:r>
    </w:p>
    <w:p w14:paraId="30A68256"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EE2E984"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DelayBudgetReport::=                </w:t>
      </w:r>
      <w:r w:rsidRPr="00193D24">
        <w:rPr>
          <w:rFonts w:ascii="Courier New" w:hAnsi="Courier New" w:cs="Courier New"/>
          <w:noProof/>
          <w:color w:val="993366"/>
          <w:sz w:val="16"/>
          <w:lang w:eastAsia="en-GB"/>
        </w:rPr>
        <w:t>CHOICE</w:t>
      </w:r>
      <w:r w:rsidRPr="00193D24">
        <w:rPr>
          <w:rFonts w:ascii="Courier New" w:hAnsi="Courier New" w:cs="Courier New"/>
          <w:noProof/>
          <w:sz w:val="16"/>
          <w:lang w:eastAsia="en-GB"/>
        </w:rPr>
        <w:t xml:space="preserve"> {</w:t>
      </w:r>
    </w:p>
    <w:p w14:paraId="622569B5"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type1                               </w:t>
      </w:r>
      <w:r w:rsidRPr="00193D24">
        <w:rPr>
          <w:rFonts w:ascii="Courier New" w:hAnsi="Courier New" w:cs="Courier New"/>
          <w:noProof/>
          <w:color w:val="993366"/>
          <w:sz w:val="16"/>
          <w:lang w:eastAsia="en-GB"/>
        </w:rPr>
        <w:t>ENUMERATED</w:t>
      </w:r>
      <w:r w:rsidRPr="00193D24">
        <w:rPr>
          <w:rFonts w:ascii="Courier New" w:hAnsi="Courier New" w:cs="Courier New"/>
          <w:noProof/>
          <w:sz w:val="16"/>
          <w:lang w:eastAsia="en-GB"/>
        </w:rPr>
        <w:t xml:space="preserve"> {</w:t>
      </w:r>
    </w:p>
    <w:p w14:paraId="50552F3A"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msMinus1280, msMinus640, msMinus320, msMinus160,msMinus80, msMinus60, msMinus40,</w:t>
      </w:r>
    </w:p>
    <w:p w14:paraId="6F01A22D"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msMinus20, ms0, ms20,ms40, ms60, ms80, ms160, ms320, ms640, ms1280},</w:t>
      </w:r>
    </w:p>
    <w:p w14:paraId="2CB79DF2"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w:t>
      </w:r>
    </w:p>
    <w:p w14:paraId="1B3321A9"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w:t>
      </w:r>
    </w:p>
    <w:p w14:paraId="139F1495"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8E556D8"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UEAssistanceInformation-v1540-IEs ::= </w:t>
      </w:r>
      <w:r w:rsidRPr="00193D24">
        <w:rPr>
          <w:rFonts w:ascii="Courier New" w:hAnsi="Courier New" w:cs="Courier New"/>
          <w:noProof/>
          <w:color w:val="993366"/>
          <w:sz w:val="16"/>
          <w:lang w:eastAsia="en-GB"/>
        </w:rPr>
        <w:t>SEQUENCE</w:t>
      </w:r>
      <w:r w:rsidRPr="00193D24">
        <w:rPr>
          <w:rFonts w:ascii="Courier New" w:hAnsi="Courier New" w:cs="Courier New"/>
          <w:noProof/>
          <w:sz w:val="16"/>
          <w:lang w:eastAsia="en-GB"/>
        </w:rPr>
        <w:t xml:space="preserve"> {</w:t>
      </w:r>
    </w:p>
    <w:p w14:paraId="71417794"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overheatingAssistance               OverheatingAssistance               </w:t>
      </w:r>
      <w:r w:rsidRPr="00193D24">
        <w:rPr>
          <w:rFonts w:ascii="Courier New" w:hAnsi="Courier New" w:cs="Courier New"/>
          <w:noProof/>
          <w:color w:val="993366"/>
          <w:sz w:val="16"/>
          <w:lang w:eastAsia="en-GB"/>
        </w:rPr>
        <w:t>OPTIONAL</w:t>
      </w:r>
      <w:r w:rsidRPr="00193D24">
        <w:rPr>
          <w:rFonts w:ascii="Courier New" w:hAnsi="Courier New" w:cs="Courier New"/>
          <w:noProof/>
          <w:sz w:val="16"/>
          <w:lang w:eastAsia="en-GB"/>
        </w:rPr>
        <w:t>,</w:t>
      </w:r>
    </w:p>
    <w:p w14:paraId="7795642B"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nonCriticalExtension                UEAssistanceInformation-v1610-IEs   </w:t>
      </w:r>
      <w:r w:rsidRPr="00193D24">
        <w:rPr>
          <w:rFonts w:ascii="Courier New" w:hAnsi="Courier New" w:cs="Courier New"/>
          <w:noProof/>
          <w:color w:val="993366"/>
          <w:sz w:val="16"/>
          <w:lang w:eastAsia="en-GB"/>
        </w:rPr>
        <w:t>OPTIONAL</w:t>
      </w:r>
    </w:p>
    <w:p w14:paraId="3930CC1E"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w:t>
      </w:r>
    </w:p>
    <w:p w14:paraId="2013768A"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8959DBF" w14:textId="09829355" w:rsidR="00193D24" w:rsidRDefault="008479C0"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lang w:eastAsia="en-GB"/>
        </w:rPr>
      </w:pPr>
      <w:r>
        <w:rPr>
          <w:rFonts w:ascii="Courier New" w:hAnsi="Courier New" w:cs="Courier New"/>
          <w:noProof/>
          <w:color w:val="FF0000"/>
          <w:sz w:val="16"/>
          <w:lang w:eastAsia="en-GB"/>
        </w:rPr>
        <w:t>&lt;&lt;Omitted&gt;&gt;</w:t>
      </w:r>
    </w:p>
    <w:p w14:paraId="715AC7FE" w14:textId="77777777" w:rsidR="008479C0" w:rsidRPr="00193D24" w:rsidRDefault="008479C0"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lang w:eastAsia="en-GB"/>
        </w:rPr>
      </w:pPr>
    </w:p>
    <w:p w14:paraId="1ED1A7EB"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UEAssistanceInformation-v1610-IEs ::= </w:t>
      </w:r>
      <w:r w:rsidRPr="00193D24">
        <w:rPr>
          <w:rFonts w:ascii="Courier New" w:hAnsi="Courier New" w:cs="Courier New"/>
          <w:noProof/>
          <w:color w:val="993366"/>
          <w:sz w:val="16"/>
          <w:lang w:eastAsia="en-GB"/>
        </w:rPr>
        <w:t>SEQUENCE</w:t>
      </w:r>
      <w:r w:rsidRPr="00193D24">
        <w:rPr>
          <w:rFonts w:ascii="Courier New" w:hAnsi="Courier New" w:cs="Courier New"/>
          <w:noProof/>
          <w:sz w:val="16"/>
          <w:lang w:eastAsia="en-GB"/>
        </w:rPr>
        <w:t xml:space="preserve"> {</w:t>
      </w:r>
    </w:p>
    <w:p w14:paraId="6C239BD7"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idc-Assistance-r16                  IDC-Assistance-r16                  </w:t>
      </w:r>
      <w:r w:rsidRPr="00193D24">
        <w:rPr>
          <w:rFonts w:ascii="Courier New" w:hAnsi="Courier New" w:cs="Courier New"/>
          <w:noProof/>
          <w:color w:val="993366"/>
          <w:sz w:val="16"/>
          <w:lang w:eastAsia="en-GB"/>
        </w:rPr>
        <w:t>OPTIONAL</w:t>
      </w:r>
      <w:r w:rsidRPr="00193D24">
        <w:rPr>
          <w:rFonts w:ascii="Courier New" w:hAnsi="Courier New" w:cs="Courier New"/>
          <w:noProof/>
          <w:sz w:val="16"/>
          <w:lang w:eastAsia="en-GB"/>
        </w:rPr>
        <w:t>,</w:t>
      </w:r>
    </w:p>
    <w:p w14:paraId="2D1E6D29"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drx-Preference-r16                  DRX-Preference-r16                  </w:t>
      </w:r>
      <w:r w:rsidRPr="00193D24">
        <w:rPr>
          <w:rFonts w:ascii="Courier New" w:hAnsi="Courier New" w:cs="Courier New"/>
          <w:noProof/>
          <w:color w:val="993366"/>
          <w:sz w:val="16"/>
          <w:lang w:eastAsia="en-GB"/>
        </w:rPr>
        <w:t>OPTIONAL</w:t>
      </w:r>
      <w:r w:rsidRPr="00193D24">
        <w:rPr>
          <w:rFonts w:ascii="Courier New" w:hAnsi="Courier New" w:cs="Courier New"/>
          <w:noProof/>
          <w:sz w:val="16"/>
          <w:lang w:eastAsia="en-GB"/>
        </w:rPr>
        <w:t>,</w:t>
      </w:r>
    </w:p>
    <w:p w14:paraId="034E80A9"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maxBW-Preference-r16                MaxBW-Preference-r16                </w:t>
      </w:r>
      <w:r w:rsidRPr="00193D24">
        <w:rPr>
          <w:rFonts w:ascii="Courier New" w:hAnsi="Courier New" w:cs="Courier New"/>
          <w:noProof/>
          <w:color w:val="993366"/>
          <w:sz w:val="16"/>
          <w:lang w:eastAsia="en-GB"/>
        </w:rPr>
        <w:t>OPTIONAL</w:t>
      </w:r>
      <w:r w:rsidRPr="00193D24">
        <w:rPr>
          <w:rFonts w:ascii="Courier New" w:hAnsi="Courier New" w:cs="Courier New"/>
          <w:noProof/>
          <w:sz w:val="16"/>
          <w:lang w:eastAsia="en-GB"/>
        </w:rPr>
        <w:t>,</w:t>
      </w:r>
    </w:p>
    <w:p w14:paraId="75AA80CC"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maxCC-Preference-r16                MaxCC-Preference-r16                </w:t>
      </w:r>
      <w:r w:rsidRPr="00193D24">
        <w:rPr>
          <w:rFonts w:ascii="Courier New" w:hAnsi="Courier New" w:cs="Courier New"/>
          <w:noProof/>
          <w:color w:val="993366"/>
          <w:sz w:val="16"/>
          <w:lang w:eastAsia="en-GB"/>
        </w:rPr>
        <w:t>OPTIONAL</w:t>
      </w:r>
      <w:r w:rsidRPr="00193D24">
        <w:rPr>
          <w:rFonts w:ascii="Courier New" w:hAnsi="Courier New" w:cs="Courier New"/>
          <w:noProof/>
          <w:sz w:val="16"/>
          <w:lang w:eastAsia="en-GB"/>
        </w:rPr>
        <w:t>,</w:t>
      </w:r>
    </w:p>
    <w:p w14:paraId="291C152A"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maxMIMO-LayerPreference-r16         MaxMIMO-LayerPreference-r16         </w:t>
      </w:r>
      <w:r w:rsidRPr="00193D24">
        <w:rPr>
          <w:rFonts w:ascii="Courier New" w:hAnsi="Courier New" w:cs="Courier New"/>
          <w:noProof/>
          <w:color w:val="993366"/>
          <w:sz w:val="16"/>
          <w:lang w:eastAsia="en-GB"/>
        </w:rPr>
        <w:t>OPTIONAL</w:t>
      </w:r>
      <w:r w:rsidRPr="00193D24">
        <w:rPr>
          <w:rFonts w:ascii="Courier New" w:hAnsi="Courier New" w:cs="Courier New"/>
          <w:noProof/>
          <w:sz w:val="16"/>
          <w:lang w:eastAsia="en-GB"/>
        </w:rPr>
        <w:t>,</w:t>
      </w:r>
    </w:p>
    <w:p w14:paraId="3564AAD3"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minSchedulingOffsetPreference-r16   MinSchedulingOffsetPreference-r16   </w:t>
      </w:r>
      <w:r w:rsidRPr="00193D24">
        <w:rPr>
          <w:rFonts w:ascii="Courier New" w:hAnsi="Courier New" w:cs="Courier New"/>
          <w:noProof/>
          <w:color w:val="993366"/>
          <w:sz w:val="16"/>
          <w:lang w:eastAsia="en-GB"/>
        </w:rPr>
        <w:t>OPTIONAL</w:t>
      </w:r>
      <w:r w:rsidRPr="00193D24">
        <w:rPr>
          <w:rFonts w:ascii="Courier New" w:hAnsi="Courier New" w:cs="Courier New"/>
          <w:noProof/>
          <w:sz w:val="16"/>
          <w:lang w:eastAsia="en-GB"/>
        </w:rPr>
        <w:t>,</w:t>
      </w:r>
    </w:p>
    <w:p w14:paraId="71FA2DD3"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releasePreference-r16               ReleasePreference-r16               </w:t>
      </w:r>
      <w:r w:rsidRPr="00193D24">
        <w:rPr>
          <w:rFonts w:ascii="Courier New" w:hAnsi="Courier New" w:cs="Courier New"/>
          <w:noProof/>
          <w:color w:val="993366"/>
          <w:sz w:val="16"/>
          <w:lang w:eastAsia="en-GB"/>
        </w:rPr>
        <w:t>OPTIONAL</w:t>
      </w:r>
      <w:r w:rsidRPr="00193D24">
        <w:rPr>
          <w:rFonts w:ascii="Courier New" w:hAnsi="Courier New" w:cs="Courier New"/>
          <w:noProof/>
          <w:sz w:val="16"/>
          <w:lang w:eastAsia="en-GB"/>
        </w:rPr>
        <w:t>,</w:t>
      </w:r>
    </w:p>
    <w:p w14:paraId="25BCFB4E"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sl-UE-AssistanceInformationNR-r16   SL-UE-AssistanceInformationNR-r16   </w:t>
      </w:r>
      <w:r w:rsidRPr="00193D24">
        <w:rPr>
          <w:rFonts w:ascii="Courier New" w:hAnsi="Courier New" w:cs="Courier New"/>
          <w:noProof/>
          <w:color w:val="993366"/>
          <w:sz w:val="16"/>
          <w:lang w:eastAsia="en-GB"/>
        </w:rPr>
        <w:t>OPTIONAL</w:t>
      </w:r>
      <w:r w:rsidRPr="00193D24">
        <w:rPr>
          <w:rFonts w:ascii="Courier New" w:hAnsi="Courier New" w:cs="Courier New"/>
          <w:noProof/>
          <w:sz w:val="16"/>
          <w:lang w:eastAsia="en-GB"/>
        </w:rPr>
        <w:t>,</w:t>
      </w:r>
    </w:p>
    <w:p w14:paraId="5E01985B"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referenceTimeInfoPreference-r16     </w:t>
      </w:r>
      <w:r w:rsidRPr="00193D24">
        <w:rPr>
          <w:rFonts w:ascii="Courier New" w:hAnsi="Courier New" w:cs="Courier New"/>
          <w:noProof/>
          <w:color w:val="993366"/>
          <w:sz w:val="16"/>
          <w:lang w:eastAsia="en-GB"/>
        </w:rPr>
        <w:t>BOOLEAN</w:t>
      </w:r>
      <w:r w:rsidRPr="00193D24">
        <w:rPr>
          <w:rFonts w:ascii="Courier New" w:hAnsi="Courier New" w:cs="Courier New"/>
          <w:noProof/>
          <w:sz w:val="16"/>
          <w:lang w:eastAsia="en-GB"/>
        </w:rPr>
        <w:t xml:space="preserve">                             </w:t>
      </w:r>
      <w:r w:rsidRPr="00193D24">
        <w:rPr>
          <w:rFonts w:ascii="Courier New" w:hAnsi="Courier New" w:cs="Courier New"/>
          <w:noProof/>
          <w:color w:val="993366"/>
          <w:sz w:val="16"/>
          <w:lang w:eastAsia="en-GB"/>
        </w:rPr>
        <w:t>OPTIONAL</w:t>
      </w:r>
      <w:r w:rsidRPr="00193D24">
        <w:rPr>
          <w:rFonts w:ascii="Courier New" w:hAnsi="Courier New" w:cs="Courier New"/>
          <w:noProof/>
          <w:sz w:val="16"/>
          <w:lang w:eastAsia="en-GB"/>
        </w:rPr>
        <w:t>,</w:t>
      </w:r>
    </w:p>
    <w:p w14:paraId="7E3EBDA9"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nonCriticalExtension                UEAssistanceInformation-v1700-IEs   </w:t>
      </w:r>
      <w:r w:rsidRPr="00193D24">
        <w:rPr>
          <w:rFonts w:ascii="Courier New" w:hAnsi="Courier New" w:cs="Courier New"/>
          <w:noProof/>
          <w:color w:val="993366"/>
          <w:sz w:val="16"/>
          <w:lang w:eastAsia="en-GB"/>
        </w:rPr>
        <w:t>OPTIONAL</w:t>
      </w:r>
    </w:p>
    <w:p w14:paraId="47FEFE18"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w:t>
      </w:r>
    </w:p>
    <w:p w14:paraId="1C66C8BF"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E2FFBB0"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UEAssistanceInformation-v1700-IEs ::= </w:t>
      </w:r>
      <w:r w:rsidRPr="00193D24">
        <w:rPr>
          <w:rFonts w:ascii="Courier New" w:hAnsi="Courier New" w:cs="Courier New"/>
          <w:noProof/>
          <w:color w:val="993366"/>
          <w:sz w:val="16"/>
          <w:lang w:eastAsia="en-GB"/>
        </w:rPr>
        <w:t>SEQUENCE</w:t>
      </w:r>
      <w:r w:rsidRPr="00193D24">
        <w:rPr>
          <w:rFonts w:ascii="Courier New" w:hAnsi="Courier New" w:cs="Courier New"/>
          <w:noProof/>
          <w:sz w:val="16"/>
          <w:lang w:eastAsia="en-GB"/>
        </w:rPr>
        <w:t xml:space="preserve"> {</w:t>
      </w:r>
    </w:p>
    <w:p w14:paraId="01D7608A"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ul-GapFR2-Preference-r17              UL-GapFR2-Preference-r17              </w:t>
      </w:r>
      <w:r w:rsidRPr="00193D24">
        <w:rPr>
          <w:rFonts w:ascii="Courier New" w:hAnsi="Courier New" w:cs="Courier New"/>
          <w:noProof/>
          <w:color w:val="993366"/>
          <w:sz w:val="16"/>
          <w:lang w:eastAsia="en-GB"/>
        </w:rPr>
        <w:t>OPTIONAL</w:t>
      </w:r>
      <w:r w:rsidRPr="00193D24">
        <w:rPr>
          <w:rFonts w:ascii="Courier New" w:hAnsi="Courier New" w:cs="Courier New"/>
          <w:noProof/>
          <w:sz w:val="16"/>
          <w:lang w:eastAsia="en-GB"/>
        </w:rPr>
        <w:t>,</w:t>
      </w:r>
    </w:p>
    <w:p w14:paraId="3E9F3A31"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musim-Assistance-r17                  MUSIM-Assistance-r17                  </w:t>
      </w:r>
      <w:r w:rsidRPr="00193D24">
        <w:rPr>
          <w:rFonts w:ascii="Courier New" w:hAnsi="Courier New" w:cs="Courier New"/>
          <w:noProof/>
          <w:color w:val="993366"/>
          <w:sz w:val="16"/>
          <w:lang w:eastAsia="en-GB"/>
        </w:rPr>
        <w:t>OPTIONAL</w:t>
      </w:r>
      <w:r w:rsidRPr="00193D24">
        <w:rPr>
          <w:rFonts w:ascii="Courier New" w:hAnsi="Courier New" w:cs="Courier New"/>
          <w:noProof/>
          <w:sz w:val="16"/>
          <w:lang w:eastAsia="en-GB"/>
        </w:rPr>
        <w:t>,</w:t>
      </w:r>
    </w:p>
    <w:p w14:paraId="7D883C25"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overheatingAssistance-r17             OverheatingAssistance-r17             </w:t>
      </w:r>
      <w:r w:rsidRPr="00193D24">
        <w:rPr>
          <w:rFonts w:ascii="Courier New" w:hAnsi="Courier New" w:cs="Courier New"/>
          <w:noProof/>
          <w:color w:val="993366"/>
          <w:sz w:val="16"/>
          <w:lang w:eastAsia="en-GB"/>
        </w:rPr>
        <w:t>OPTIONAL</w:t>
      </w:r>
      <w:r w:rsidRPr="00193D24">
        <w:rPr>
          <w:rFonts w:ascii="Courier New" w:hAnsi="Courier New" w:cs="Courier New"/>
          <w:noProof/>
          <w:sz w:val="16"/>
          <w:lang w:eastAsia="en-GB"/>
        </w:rPr>
        <w:t>,</w:t>
      </w:r>
    </w:p>
    <w:p w14:paraId="6E78602F"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maxBW-PreferenceFR2-2-r17             MaxBW-PreferenceFR2-2-r17             </w:t>
      </w:r>
      <w:r w:rsidRPr="00193D24">
        <w:rPr>
          <w:rFonts w:ascii="Courier New" w:hAnsi="Courier New" w:cs="Courier New"/>
          <w:noProof/>
          <w:color w:val="993366"/>
          <w:sz w:val="16"/>
          <w:lang w:eastAsia="en-GB"/>
        </w:rPr>
        <w:t>OPTIONAL</w:t>
      </w:r>
      <w:r w:rsidRPr="00193D24">
        <w:rPr>
          <w:rFonts w:ascii="Courier New" w:hAnsi="Courier New" w:cs="Courier New"/>
          <w:noProof/>
          <w:sz w:val="16"/>
          <w:lang w:eastAsia="en-GB"/>
        </w:rPr>
        <w:t>,</w:t>
      </w:r>
    </w:p>
    <w:p w14:paraId="1B0ED7F3"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maxMIMO-LayerPreferenceFR2-2-r17      MaxMIMO-LayerPreferenceFR2-2-r17      </w:t>
      </w:r>
      <w:r w:rsidRPr="00193D24">
        <w:rPr>
          <w:rFonts w:ascii="Courier New" w:hAnsi="Courier New" w:cs="Courier New"/>
          <w:noProof/>
          <w:color w:val="993366"/>
          <w:sz w:val="16"/>
          <w:lang w:eastAsia="en-GB"/>
        </w:rPr>
        <w:t>OPTIONAL</w:t>
      </w:r>
      <w:r w:rsidRPr="00193D24">
        <w:rPr>
          <w:rFonts w:ascii="Courier New" w:hAnsi="Courier New" w:cs="Courier New"/>
          <w:noProof/>
          <w:sz w:val="16"/>
          <w:lang w:eastAsia="en-GB"/>
        </w:rPr>
        <w:t>,</w:t>
      </w:r>
    </w:p>
    <w:p w14:paraId="237F35E8"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minSchedulingOffsetPreferenceExt-r17  MinSchedulingOffsetPreferenceExt-r17  </w:t>
      </w:r>
      <w:r w:rsidRPr="00193D24">
        <w:rPr>
          <w:rFonts w:ascii="Courier New" w:hAnsi="Courier New" w:cs="Courier New"/>
          <w:noProof/>
          <w:color w:val="993366"/>
          <w:sz w:val="16"/>
          <w:lang w:eastAsia="en-GB"/>
        </w:rPr>
        <w:t>OPTIONAL</w:t>
      </w:r>
      <w:r w:rsidRPr="00193D24">
        <w:rPr>
          <w:rFonts w:ascii="Courier New" w:hAnsi="Courier New" w:cs="Courier New"/>
          <w:noProof/>
          <w:sz w:val="16"/>
          <w:lang w:eastAsia="en-GB"/>
        </w:rPr>
        <w:t>,</w:t>
      </w:r>
    </w:p>
    <w:p w14:paraId="6243DAB3"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rlm-MeasRelaxationState-r17           </w:t>
      </w:r>
      <w:r w:rsidRPr="00193D24">
        <w:rPr>
          <w:rFonts w:ascii="Courier New" w:hAnsi="Courier New" w:cs="Courier New"/>
          <w:noProof/>
          <w:color w:val="993366"/>
          <w:sz w:val="16"/>
          <w:lang w:eastAsia="en-GB"/>
        </w:rPr>
        <w:t>BOOLEAN</w:t>
      </w:r>
      <w:r w:rsidRPr="00193D24">
        <w:rPr>
          <w:rFonts w:ascii="Courier New" w:hAnsi="Courier New" w:cs="Courier New"/>
          <w:noProof/>
          <w:sz w:val="16"/>
          <w:lang w:eastAsia="en-GB"/>
        </w:rPr>
        <w:t xml:space="preserve">                               </w:t>
      </w:r>
      <w:r w:rsidRPr="00193D24">
        <w:rPr>
          <w:rFonts w:ascii="Courier New" w:hAnsi="Courier New" w:cs="Courier New"/>
          <w:noProof/>
          <w:color w:val="993366"/>
          <w:sz w:val="16"/>
          <w:lang w:eastAsia="en-GB"/>
        </w:rPr>
        <w:t>OPTIONAL</w:t>
      </w:r>
      <w:r w:rsidRPr="00193D24">
        <w:rPr>
          <w:rFonts w:ascii="Courier New" w:hAnsi="Courier New" w:cs="Courier New"/>
          <w:noProof/>
          <w:sz w:val="16"/>
          <w:lang w:eastAsia="en-GB"/>
        </w:rPr>
        <w:t>,</w:t>
      </w:r>
    </w:p>
    <w:p w14:paraId="6029E190"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bfd-MeasRelaxationState-r17           </w:t>
      </w:r>
      <w:r w:rsidRPr="00193D24">
        <w:rPr>
          <w:rFonts w:ascii="Courier New" w:hAnsi="Courier New" w:cs="Courier New"/>
          <w:noProof/>
          <w:color w:val="993366"/>
          <w:sz w:val="16"/>
          <w:lang w:eastAsia="en-GB"/>
        </w:rPr>
        <w:t>BIT</w:t>
      </w:r>
      <w:r w:rsidRPr="00193D24">
        <w:rPr>
          <w:rFonts w:ascii="Courier New" w:hAnsi="Courier New" w:cs="Courier New"/>
          <w:noProof/>
          <w:sz w:val="16"/>
          <w:lang w:eastAsia="en-GB"/>
        </w:rPr>
        <w:t xml:space="preserve"> </w:t>
      </w:r>
      <w:r w:rsidRPr="00193D24">
        <w:rPr>
          <w:rFonts w:ascii="Courier New" w:hAnsi="Courier New" w:cs="Courier New"/>
          <w:noProof/>
          <w:color w:val="993366"/>
          <w:sz w:val="16"/>
          <w:lang w:eastAsia="en-GB"/>
        </w:rPr>
        <w:t>STRING</w:t>
      </w:r>
      <w:r w:rsidRPr="00193D24">
        <w:rPr>
          <w:rFonts w:ascii="Courier New" w:hAnsi="Courier New" w:cs="Courier New"/>
          <w:noProof/>
          <w:sz w:val="16"/>
          <w:lang w:eastAsia="en-GB"/>
        </w:rPr>
        <w:t xml:space="preserve"> (</w:t>
      </w:r>
      <w:r w:rsidRPr="00193D24">
        <w:rPr>
          <w:rFonts w:ascii="Courier New" w:hAnsi="Courier New" w:cs="Courier New"/>
          <w:noProof/>
          <w:color w:val="993366"/>
          <w:sz w:val="16"/>
          <w:lang w:eastAsia="en-GB"/>
        </w:rPr>
        <w:t>SIZE</w:t>
      </w:r>
      <w:r w:rsidRPr="00193D24">
        <w:rPr>
          <w:rFonts w:ascii="Courier New" w:hAnsi="Courier New" w:cs="Courier New"/>
          <w:noProof/>
          <w:sz w:val="16"/>
          <w:lang w:eastAsia="en-GB"/>
        </w:rPr>
        <w:t xml:space="preserve"> (1..maxNrofServingCells)) </w:t>
      </w:r>
      <w:r w:rsidRPr="00193D24">
        <w:rPr>
          <w:rFonts w:ascii="Courier New" w:hAnsi="Courier New" w:cs="Courier New"/>
          <w:noProof/>
          <w:color w:val="993366"/>
          <w:sz w:val="16"/>
          <w:lang w:eastAsia="en-GB"/>
        </w:rPr>
        <w:t>OPTIONAL</w:t>
      </w:r>
      <w:r w:rsidRPr="00193D24">
        <w:rPr>
          <w:rFonts w:ascii="Courier New" w:hAnsi="Courier New" w:cs="Courier New"/>
          <w:noProof/>
          <w:sz w:val="16"/>
          <w:lang w:eastAsia="en-GB"/>
        </w:rPr>
        <w:t>,</w:t>
      </w:r>
    </w:p>
    <w:p w14:paraId="41BF37AA"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nonSDT-DataIndication-r17             </w:t>
      </w:r>
      <w:r w:rsidRPr="00193D24">
        <w:rPr>
          <w:rFonts w:ascii="Courier New" w:hAnsi="Courier New" w:cs="Courier New"/>
          <w:noProof/>
          <w:color w:val="993366"/>
          <w:sz w:val="16"/>
          <w:lang w:eastAsia="en-GB"/>
        </w:rPr>
        <w:t>SEQUENCE</w:t>
      </w:r>
      <w:r w:rsidRPr="00193D24">
        <w:rPr>
          <w:rFonts w:ascii="Courier New" w:hAnsi="Courier New" w:cs="Courier New"/>
          <w:noProof/>
          <w:sz w:val="16"/>
          <w:lang w:eastAsia="en-GB"/>
        </w:rPr>
        <w:t xml:space="preserve"> {</w:t>
      </w:r>
    </w:p>
    <w:p w14:paraId="5FC7533E"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resumeCause-r17                       ResumeCause                       </w:t>
      </w:r>
      <w:r w:rsidRPr="00193D24">
        <w:rPr>
          <w:rFonts w:ascii="Courier New" w:hAnsi="Courier New" w:cs="Courier New"/>
          <w:noProof/>
          <w:color w:val="993366"/>
          <w:sz w:val="16"/>
          <w:lang w:eastAsia="en-GB"/>
        </w:rPr>
        <w:t>OPTIONAL</w:t>
      </w:r>
    </w:p>
    <w:p w14:paraId="7CD14D3B"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                                                                           </w:t>
      </w:r>
      <w:r w:rsidRPr="00193D24">
        <w:rPr>
          <w:rFonts w:ascii="Courier New" w:hAnsi="Courier New" w:cs="Courier New"/>
          <w:noProof/>
          <w:color w:val="993366"/>
          <w:sz w:val="16"/>
          <w:lang w:eastAsia="en-GB"/>
        </w:rPr>
        <w:t>OPTIONAL</w:t>
      </w:r>
      <w:r w:rsidRPr="00193D24">
        <w:rPr>
          <w:rFonts w:ascii="Courier New" w:hAnsi="Courier New" w:cs="Courier New"/>
          <w:noProof/>
          <w:sz w:val="16"/>
          <w:lang w:eastAsia="en-GB"/>
        </w:rPr>
        <w:t>,</w:t>
      </w:r>
    </w:p>
    <w:p w14:paraId="048CDD3A"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scg-DeactivationPreference-r17        </w:t>
      </w:r>
      <w:r w:rsidRPr="00193D24">
        <w:rPr>
          <w:rFonts w:ascii="Courier New" w:hAnsi="Courier New" w:cs="Courier New"/>
          <w:noProof/>
          <w:color w:val="993366"/>
          <w:sz w:val="16"/>
          <w:lang w:eastAsia="en-GB"/>
        </w:rPr>
        <w:t>ENUMERATED</w:t>
      </w:r>
      <w:r w:rsidRPr="00193D24">
        <w:rPr>
          <w:rFonts w:ascii="Courier New" w:hAnsi="Courier New" w:cs="Courier New"/>
          <w:noProof/>
          <w:sz w:val="16"/>
          <w:lang w:eastAsia="en-GB"/>
        </w:rPr>
        <w:t xml:space="preserve"> { scgDeactivationPreferred, noPreference }    </w:t>
      </w:r>
      <w:r w:rsidRPr="00193D24">
        <w:rPr>
          <w:rFonts w:ascii="Courier New" w:hAnsi="Courier New" w:cs="Courier New"/>
          <w:noProof/>
          <w:color w:val="993366"/>
          <w:sz w:val="16"/>
          <w:lang w:eastAsia="en-GB"/>
        </w:rPr>
        <w:t>OPTIONAL</w:t>
      </w:r>
      <w:r w:rsidRPr="00193D24">
        <w:rPr>
          <w:rFonts w:ascii="Courier New" w:hAnsi="Courier New" w:cs="Courier New"/>
          <w:noProof/>
          <w:sz w:val="16"/>
          <w:lang w:eastAsia="en-GB"/>
        </w:rPr>
        <w:t>,</w:t>
      </w:r>
    </w:p>
    <w:p w14:paraId="2B0FB93D"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uplinkData-r17                        </w:t>
      </w:r>
      <w:r w:rsidRPr="00193D24">
        <w:rPr>
          <w:rFonts w:ascii="Courier New" w:hAnsi="Courier New" w:cs="Courier New"/>
          <w:noProof/>
          <w:color w:val="993366"/>
          <w:sz w:val="16"/>
          <w:lang w:eastAsia="en-GB"/>
        </w:rPr>
        <w:t>ENUMERATED</w:t>
      </w:r>
      <w:r w:rsidRPr="00193D24">
        <w:rPr>
          <w:rFonts w:ascii="Courier New" w:hAnsi="Courier New" w:cs="Courier New"/>
          <w:noProof/>
          <w:sz w:val="16"/>
          <w:lang w:eastAsia="en-GB"/>
        </w:rPr>
        <w:t xml:space="preserve"> { true }                   </w:t>
      </w:r>
      <w:r w:rsidRPr="00193D24">
        <w:rPr>
          <w:rFonts w:ascii="Courier New" w:hAnsi="Courier New" w:cs="Courier New"/>
          <w:noProof/>
          <w:color w:val="993366"/>
          <w:sz w:val="16"/>
          <w:lang w:eastAsia="en-GB"/>
        </w:rPr>
        <w:t>OPTIONAL</w:t>
      </w:r>
      <w:r w:rsidRPr="00193D24">
        <w:rPr>
          <w:rFonts w:ascii="Courier New" w:hAnsi="Courier New" w:cs="Courier New"/>
          <w:noProof/>
          <w:sz w:val="16"/>
          <w:lang w:eastAsia="en-GB"/>
        </w:rPr>
        <w:t>,</w:t>
      </w:r>
    </w:p>
    <w:p w14:paraId="1542115C"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rrm-MeasRelaxationFulfilment-r17      </w:t>
      </w:r>
      <w:r w:rsidRPr="00193D24">
        <w:rPr>
          <w:rFonts w:ascii="Courier New" w:hAnsi="Courier New" w:cs="Courier New"/>
          <w:noProof/>
          <w:color w:val="993366"/>
          <w:sz w:val="16"/>
          <w:lang w:eastAsia="en-GB"/>
        </w:rPr>
        <w:t>BOOLEAN</w:t>
      </w:r>
      <w:r w:rsidRPr="00193D24">
        <w:rPr>
          <w:rFonts w:ascii="Courier New" w:hAnsi="Courier New" w:cs="Courier New"/>
          <w:noProof/>
          <w:sz w:val="16"/>
          <w:lang w:eastAsia="en-GB"/>
        </w:rPr>
        <w:t xml:space="preserve">                               </w:t>
      </w:r>
      <w:r w:rsidRPr="00193D24">
        <w:rPr>
          <w:rFonts w:ascii="Courier New" w:hAnsi="Courier New" w:cs="Courier New"/>
          <w:noProof/>
          <w:color w:val="993366"/>
          <w:sz w:val="16"/>
          <w:lang w:eastAsia="en-GB"/>
        </w:rPr>
        <w:t>OPTIONAL</w:t>
      </w:r>
      <w:r w:rsidRPr="00193D24">
        <w:rPr>
          <w:rFonts w:ascii="Courier New" w:hAnsi="Courier New" w:cs="Courier New"/>
          <w:noProof/>
          <w:sz w:val="16"/>
          <w:lang w:eastAsia="en-GB"/>
        </w:rPr>
        <w:t>,</w:t>
      </w:r>
    </w:p>
    <w:p w14:paraId="22A0B2BE"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propagationDelayDifference-r17        PropagationDelayDifference-r17        </w:t>
      </w:r>
      <w:r w:rsidRPr="00193D24">
        <w:rPr>
          <w:rFonts w:ascii="Courier New" w:hAnsi="Courier New" w:cs="Courier New"/>
          <w:noProof/>
          <w:color w:val="993366"/>
          <w:sz w:val="16"/>
          <w:lang w:eastAsia="en-GB"/>
        </w:rPr>
        <w:t>OPTIONAL</w:t>
      </w:r>
      <w:r w:rsidRPr="00193D24">
        <w:rPr>
          <w:rFonts w:ascii="Courier New" w:hAnsi="Courier New" w:cs="Courier New"/>
          <w:noProof/>
          <w:sz w:val="16"/>
          <w:lang w:eastAsia="en-GB"/>
        </w:rPr>
        <w:t>,</w:t>
      </w:r>
    </w:p>
    <w:p w14:paraId="09F5DEF8" w14:textId="3E13095F"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nonCriticalExtension                  </w:t>
      </w:r>
      <w:r w:rsidRPr="00193D24">
        <w:rPr>
          <w:rFonts w:ascii="Courier New" w:hAnsi="Courier New" w:cs="Courier New"/>
          <w:strike/>
          <w:noProof/>
          <w:color w:val="993366"/>
          <w:sz w:val="16"/>
          <w:lang w:eastAsia="en-GB"/>
        </w:rPr>
        <w:t>SEQUENCE</w:t>
      </w:r>
      <w:r w:rsidRPr="00193D24">
        <w:rPr>
          <w:rFonts w:ascii="Courier New" w:hAnsi="Courier New" w:cs="Courier New"/>
          <w:strike/>
          <w:noProof/>
          <w:sz w:val="16"/>
          <w:lang w:eastAsia="en-GB"/>
        </w:rPr>
        <w:t xml:space="preserve"> {}</w:t>
      </w:r>
      <w:r w:rsidR="00C6544C" w:rsidRPr="00193D24">
        <w:rPr>
          <w:rFonts w:ascii="Courier New" w:hAnsi="Courier New" w:cs="Courier New"/>
          <w:noProof/>
          <w:color w:val="FF0000"/>
          <w:sz w:val="16"/>
          <w:lang w:eastAsia="en-GB"/>
        </w:rPr>
        <w:t>UEAssistanceInformation-v1</w:t>
      </w:r>
      <w:r w:rsidR="00C6544C" w:rsidRPr="009B1E91">
        <w:rPr>
          <w:rFonts w:ascii="Courier New" w:hAnsi="Courier New" w:cs="Courier New"/>
          <w:noProof/>
          <w:color w:val="FF0000"/>
          <w:sz w:val="16"/>
          <w:lang w:eastAsia="en-GB"/>
        </w:rPr>
        <w:t>8xy</w:t>
      </w:r>
      <w:r w:rsidR="00C6544C" w:rsidRPr="00193D24">
        <w:rPr>
          <w:rFonts w:ascii="Courier New" w:hAnsi="Courier New" w:cs="Courier New"/>
          <w:noProof/>
          <w:color w:val="FF0000"/>
          <w:sz w:val="16"/>
          <w:lang w:eastAsia="en-GB"/>
        </w:rPr>
        <w:t>-IEs</w:t>
      </w:r>
      <w:r w:rsidRPr="00193D24">
        <w:rPr>
          <w:rFonts w:ascii="Courier New" w:hAnsi="Courier New" w:cs="Courier New"/>
          <w:noProof/>
          <w:sz w:val="16"/>
          <w:lang w:eastAsia="en-GB"/>
        </w:rPr>
        <w:t xml:space="preserve">                           </w:t>
      </w:r>
      <w:r w:rsidRPr="00193D24">
        <w:rPr>
          <w:rFonts w:ascii="Courier New" w:hAnsi="Courier New" w:cs="Courier New"/>
          <w:noProof/>
          <w:color w:val="993366"/>
          <w:sz w:val="16"/>
          <w:lang w:eastAsia="en-GB"/>
        </w:rPr>
        <w:t>OPTIONAL</w:t>
      </w:r>
    </w:p>
    <w:p w14:paraId="38778F8F"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w:t>
      </w:r>
    </w:p>
    <w:p w14:paraId="5DCB3504" w14:textId="21DBBC1E" w:rsid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53E1DBE" w14:textId="09CCB02A" w:rsidR="009B1E91" w:rsidRPr="00193D24" w:rsidRDefault="009B1E91" w:rsidP="009B1E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lang w:eastAsia="en-GB"/>
        </w:rPr>
      </w:pPr>
      <w:r w:rsidRPr="00193D24">
        <w:rPr>
          <w:rFonts w:ascii="Courier New" w:hAnsi="Courier New" w:cs="Courier New"/>
          <w:noProof/>
          <w:color w:val="FF0000"/>
          <w:sz w:val="16"/>
          <w:lang w:eastAsia="en-GB"/>
        </w:rPr>
        <w:t>UEAssistanceInformation-v1</w:t>
      </w:r>
      <w:r w:rsidRPr="009B1E91">
        <w:rPr>
          <w:rFonts w:ascii="Courier New" w:hAnsi="Courier New" w:cs="Courier New"/>
          <w:noProof/>
          <w:color w:val="FF0000"/>
          <w:sz w:val="16"/>
          <w:lang w:eastAsia="en-GB"/>
        </w:rPr>
        <w:t>8xy</w:t>
      </w:r>
      <w:r w:rsidRPr="00193D24">
        <w:rPr>
          <w:rFonts w:ascii="Courier New" w:hAnsi="Courier New" w:cs="Courier New"/>
          <w:noProof/>
          <w:color w:val="FF0000"/>
          <w:sz w:val="16"/>
          <w:lang w:eastAsia="en-GB"/>
        </w:rPr>
        <w:t>-IEs ::= SEQUENCE {</w:t>
      </w:r>
    </w:p>
    <w:p w14:paraId="05CC8832" w14:textId="135E036B" w:rsidR="009B1E91" w:rsidRDefault="009B1E91"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lang w:eastAsia="en-GB"/>
        </w:rPr>
      </w:pPr>
      <w:r w:rsidRPr="00193D24">
        <w:rPr>
          <w:rFonts w:ascii="Courier New" w:hAnsi="Courier New" w:cs="Courier New"/>
          <w:noProof/>
          <w:color w:val="FF0000"/>
          <w:sz w:val="16"/>
          <w:lang w:eastAsia="en-GB"/>
        </w:rPr>
        <w:t xml:space="preserve">    musim-Assistance-</w:t>
      </w:r>
      <w:r w:rsidRPr="009B1E91">
        <w:rPr>
          <w:rFonts w:ascii="Courier New" w:hAnsi="Courier New" w:cs="Courier New"/>
          <w:noProof/>
          <w:color w:val="FF0000"/>
          <w:sz w:val="16"/>
          <w:lang w:eastAsia="en-GB"/>
        </w:rPr>
        <w:t>v18xy</w:t>
      </w:r>
      <w:r w:rsidRPr="00193D24">
        <w:rPr>
          <w:rFonts w:ascii="Courier New" w:hAnsi="Courier New" w:cs="Courier New"/>
          <w:noProof/>
          <w:color w:val="FF0000"/>
          <w:sz w:val="16"/>
          <w:lang w:eastAsia="en-GB"/>
        </w:rPr>
        <w:t xml:space="preserve">                  MUSIM-Assistance-</w:t>
      </w:r>
      <w:r w:rsidRPr="009B1E91">
        <w:rPr>
          <w:rFonts w:ascii="Courier New" w:hAnsi="Courier New" w:cs="Courier New"/>
          <w:noProof/>
          <w:color w:val="FF0000"/>
          <w:sz w:val="16"/>
          <w:lang w:eastAsia="en-GB"/>
        </w:rPr>
        <w:t>v18xy</w:t>
      </w:r>
      <w:r w:rsidRPr="00193D24">
        <w:rPr>
          <w:rFonts w:ascii="Courier New" w:hAnsi="Courier New" w:cs="Courier New"/>
          <w:noProof/>
          <w:color w:val="FF0000"/>
          <w:sz w:val="16"/>
          <w:lang w:eastAsia="en-GB"/>
        </w:rPr>
        <w:t xml:space="preserve">              OPTIONAL</w:t>
      </w:r>
      <w:r w:rsidR="00EB54CE">
        <w:rPr>
          <w:rFonts w:ascii="Courier New" w:hAnsi="Courier New" w:cs="Courier New"/>
          <w:noProof/>
          <w:color w:val="FF0000"/>
          <w:sz w:val="16"/>
          <w:lang w:eastAsia="en-GB"/>
        </w:rPr>
        <w:t>,</w:t>
      </w:r>
    </w:p>
    <w:p w14:paraId="45B1E9B7" w14:textId="596FF4B3" w:rsidR="00EB54CE" w:rsidRPr="009B1E91" w:rsidRDefault="00EB54CE"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lang w:eastAsia="en-GB"/>
        </w:rPr>
      </w:pPr>
      <w:r w:rsidRPr="00EB54CE">
        <w:rPr>
          <w:rFonts w:ascii="Courier New" w:hAnsi="Courier New" w:cs="Courier New"/>
          <w:noProof/>
          <w:color w:val="FF0000"/>
          <w:sz w:val="16"/>
          <w:lang w:eastAsia="en-GB"/>
        </w:rPr>
        <w:t xml:space="preserve">    nonCriticalExtension                  SEQUENCE {}                           OPTIONAL</w:t>
      </w:r>
    </w:p>
    <w:p w14:paraId="7458D5EC" w14:textId="4461402F" w:rsidR="009B1E91" w:rsidRPr="009B1E91" w:rsidRDefault="009B1E91"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lang w:eastAsia="en-GB"/>
        </w:rPr>
      </w:pPr>
      <w:r w:rsidRPr="009B1E91">
        <w:rPr>
          <w:rFonts w:ascii="Courier New" w:hAnsi="Courier New" w:cs="Courier New"/>
          <w:noProof/>
          <w:color w:val="FF0000"/>
          <w:sz w:val="16"/>
          <w:lang w:eastAsia="en-GB"/>
        </w:rPr>
        <w:t>}</w:t>
      </w:r>
    </w:p>
    <w:p w14:paraId="036E507D" w14:textId="77777777" w:rsidR="009B1E91" w:rsidRPr="00193D24" w:rsidRDefault="009B1E91"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7BDD303"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IDC-Assistance-r16 ::=                  </w:t>
      </w:r>
      <w:r w:rsidRPr="00193D24">
        <w:rPr>
          <w:rFonts w:ascii="Courier New" w:hAnsi="Courier New" w:cs="Courier New"/>
          <w:noProof/>
          <w:color w:val="993366"/>
          <w:sz w:val="16"/>
          <w:lang w:eastAsia="en-GB"/>
        </w:rPr>
        <w:t>SEQUENCE</w:t>
      </w:r>
      <w:r w:rsidRPr="00193D24">
        <w:rPr>
          <w:rFonts w:ascii="Courier New" w:hAnsi="Courier New" w:cs="Courier New"/>
          <w:noProof/>
          <w:sz w:val="16"/>
          <w:lang w:eastAsia="en-GB"/>
        </w:rPr>
        <w:t xml:space="preserve"> {</w:t>
      </w:r>
    </w:p>
    <w:p w14:paraId="2854FDE5"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affectedCarrierFreqList-r16             AffectedCarrierFreqList-r16               </w:t>
      </w:r>
      <w:r w:rsidRPr="00193D24">
        <w:rPr>
          <w:rFonts w:ascii="Courier New" w:hAnsi="Courier New" w:cs="Courier New"/>
          <w:noProof/>
          <w:color w:val="993366"/>
          <w:sz w:val="16"/>
          <w:lang w:eastAsia="en-GB"/>
        </w:rPr>
        <w:t>OPTIONAL</w:t>
      </w:r>
      <w:r w:rsidRPr="00193D24">
        <w:rPr>
          <w:rFonts w:ascii="Courier New" w:hAnsi="Courier New" w:cs="Courier New"/>
          <w:noProof/>
          <w:sz w:val="16"/>
          <w:lang w:eastAsia="en-GB"/>
        </w:rPr>
        <w:t>,</w:t>
      </w:r>
    </w:p>
    <w:p w14:paraId="5F9D11EE"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affectedCarrierFreqCombList-r16         AffectedCarrierFreqCombList-r16           </w:t>
      </w:r>
      <w:r w:rsidRPr="00193D24">
        <w:rPr>
          <w:rFonts w:ascii="Courier New" w:hAnsi="Courier New" w:cs="Courier New"/>
          <w:noProof/>
          <w:color w:val="993366"/>
          <w:sz w:val="16"/>
          <w:lang w:eastAsia="en-GB"/>
        </w:rPr>
        <w:t>OPTIONAL</w:t>
      </w:r>
      <w:r w:rsidRPr="00193D24">
        <w:rPr>
          <w:rFonts w:ascii="Courier New" w:hAnsi="Courier New" w:cs="Courier New"/>
          <w:noProof/>
          <w:sz w:val="16"/>
          <w:lang w:eastAsia="en-GB"/>
        </w:rPr>
        <w:t>,</w:t>
      </w:r>
    </w:p>
    <w:p w14:paraId="27C5CC33"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w:t>
      </w:r>
    </w:p>
    <w:p w14:paraId="6A379A37"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w:t>
      </w:r>
    </w:p>
    <w:p w14:paraId="72241A14"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E0952E5"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AffectedCarrierFreqList-r16 ::= </w:t>
      </w:r>
      <w:r w:rsidRPr="00193D24">
        <w:rPr>
          <w:rFonts w:ascii="Courier New" w:hAnsi="Courier New" w:cs="Courier New"/>
          <w:noProof/>
          <w:color w:val="993366"/>
          <w:sz w:val="16"/>
          <w:lang w:eastAsia="en-GB"/>
        </w:rPr>
        <w:t>SEQUENCE</w:t>
      </w:r>
      <w:r w:rsidRPr="00193D24">
        <w:rPr>
          <w:rFonts w:ascii="Courier New" w:hAnsi="Courier New" w:cs="Courier New"/>
          <w:noProof/>
          <w:sz w:val="16"/>
          <w:lang w:eastAsia="en-GB"/>
        </w:rPr>
        <w:t xml:space="preserve"> (</w:t>
      </w:r>
      <w:r w:rsidRPr="00193D24">
        <w:rPr>
          <w:rFonts w:ascii="Courier New" w:hAnsi="Courier New" w:cs="Courier New"/>
          <w:noProof/>
          <w:color w:val="993366"/>
          <w:sz w:val="16"/>
          <w:lang w:eastAsia="en-GB"/>
        </w:rPr>
        <w:t>SIZE</w:t>
      </w:r>
      <w:r w:rsidRPr="00193D24">
        <w:rPr>
          <w:rFonts w:ascii="Courier New" w:hAnsi="Courier New" w:cs="Courier New"/>
          <w:noProof/>
          <w:sz w:val="16"/>
          <w:lang w:eastAsia="en-GB"/>
        </w:rPr>
        <w:t xml:space="preserve"> (1.. maxFreqIDC-r16))</w:t>
      </w:r>
      <w:r w:rsidRPr="00193D24">
        <w:rPr>
          <w:rFonts w:ascii="Courier New" w:hAnsi="Courier New" w:cs="Courier New"/>
          <w:noProof/>
          <w:color w:val="993366"/>
          <w:sz w:val="16"/>
          <w:lang w:eastAsia="en-GB"/>
        </w:rPr>
        <w:t xml:space="preserve"> OF</w:t>
      </w:r>
      <w:r w:rsidRPr="00193D24">
        <w:rPr>
          <w:rFonts w:ascii="Courier New" w:hAnsi="Courier New" w:cs="Courier New"/>
          <w:noProof/>
          <w:sz w:val="16"/>
          <w:lang w:eastAsia="en-GB"/>
        </w:rPr>
        <w:t xml:space="preserve"> AffectedCarrierFreq-r16</w:t>
      </w:r>
    </w:p>
    <w:p w14:paraId="76BE0F1A"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45658A5"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AffectedCarrierFreq-r16 ::=     </w:t>
      </w:r>
      <w:r w:rsidRPr="00193D24">
        <w:rPr>
          <w:rFonts w:ascii="Courier New" w:hAnsi="Courier New" w:cs="Courier New"/>
          <w:noProof/>
          <w:color w:val="993366"/>
          <w:sz w:val="16"/>
          <w:lang w:eastAsia="en-GB"/>
        </w:rPr>
        <w:t>SEQUENCE</w:t>
      </w:r>
      <w:r w:rsidRPr="00193D24">
        <w:rPr>
          <w:rFonts w:ascii="Courier New" w:hAnsi="Courier New" w:cs="Courier New"/>
          <w:noProof/>
          <w:sz w:val="16"/>
          <w:lang w:eastAsia="en-GB"/>
        </w:rPr>
        <w:t xml:space="preserve"> {</w:t>
      </w:r>
    </w:p>
    <w:p w14:paraId="2F93AA0E"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carrierFreq-r16                 ARFCN-ValueNR,</w:t>
      </w:r>
    </w:p>
    <w:p w14:paraId="4EEF9528"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interferenceDirection-r16       </w:t>
      </w:r>
      <w:r w:rsidRPr="00193D24">
        <w:rPr>
          <w:rFonts w:ascii="Courier New" w:hAnsi="Courier New" w:cs="Courier New"/>
          <w:noProof/>
          <w:color w:val="993366"/>
          <w:sz w:val="16"/>
          <w:lang w:eastAsia="en-GB"/>
        </w:rPr>
        <w:t>ENUMERATED</w:t>
      </w:r>
      <w:r w:rsidRPr="00193D24">
        <w:rPr>
          <w:rFonts w:ascii="Courier New" w:hAnsi="Courier New" w:cs="Courier New"/>
          <w:noProof/>
          <w:sz w:val="16"/>
          <w:lang w:eastAsia="en-GB"/>
        </w:rPr>
        <w:t xml:space="preserve"> {nr, other, both, spare}</w:t>
      </w:r>
    </w:p>
    <w:p w14:paraId="5839F09A"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w:t>
      </w:r>
    </w:p>
    <w:p w14:paraId="41D03251"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E297019" w14:textId="77777777" w:rsidR="008479C0" w:rsidRDefault="008479C0" w:rsidP="008479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lang w:eastAsia="en-GB"/>
        </w:rPr>
      </w:pPr>
      <w:r>
        <w:rPr>
          <w:rFonts w:ascii="Courier New" w:hAnsi="Courier New" w:cs="Courier New"/>
          <w:noProof/>
          <w:color w:val="FF0000"/>
          <w:sz w:val="16"/>
          <w:lang w:eastAsia="en-GB"/>
        </w:rPr>
        <w:t>&lt;&lt;Omitted&gt;&gt;</w:t>
      </w:r>
    </w:p>
    <w:p w14:paraId="608B0E2A"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1AB4450"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MUSIM-Assistance-r17 ::=              </w:t>
      </w:r>
      <w:r w:rsidRPr="00193D24">
        <w:rPr>
          <w:rFonts w:ascii="Courier New" w:hAnsi="Courier New" w:cs="Courier New"/>
          <w:noProof/>
          <w:color w:val="993366"/>
          <w:sz w:val="16"/>
          <w:lang w:eastAsia="en-GB"/>
        </w:rPr>
        <w:t>SEQUENCE</w:t>
      </w:r>
      <w:r w:rsidRPr="00193D24">
        <w:rPr>
          <w:rFonts w:ascii="Courier New" w:hAnsi="Courier New" w:cs="Courier New"/>
          <w:noProof/>
          <w:sz w:val="16"/>
          <w:lang w:eastAsia="en-GB"/>
        </w:rPr>
        <w:t xml:space="preserve"> {</w:t>
      </w:r>
    </w:p>
    <w:p w14:paraId="32688FD9"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musim-PreferredRRC-State-r17          </w:t>
      </w:r>
      <w:r w:rsidRPr="00193D24">
        <w:rPr>
          <w:rFonts w:ascii="Courier New" w:hAnsi="Courier New" w:cs="Courier New"/>
          <w:noProof/>
          <w:color w:val="993366"/>
          <w:sz w:val="16"/>
          <w:lang w:eastAsia="en-GB"/>
        </w:rPr>
        <w:t>ENUMERATED</w:t>
      </w:r>
      <w:r w:rsidRPr="00193D24">
        <w:rPr>
          <w:rFonts w:ascii="Courier New" w:hAnsi="Courier New" w:cs="Courier New"/>
          <w:noProof/>
          <w:sz w:val="16"/>
          <w:lang w:eastAsia="en-GB"/>
        </w:rPr>
        <w:t xml:space="preserve"> {idle, inactive, outOfConnected}     </w:t>
      </w:r>
      <w:r w:rsidRPr="00193D24">
        <w:rPr>
          <w:rFonts w:ascii="Courier New" w:hAnsi="Courier New" w:cs="Courier New"/>
          <w:noProof/>
          <w:color w:val="993366"/>
          <w:sz w:val="16"/>
          <w:lang w:eastAsia="en-GB"/>
        </w:rPr>
        <w:t>OPTIONAL</w:t>
      </w:r>
      <w:r w:rsidRPr="00193D24">
        <w:rPr>
          <w:rFonts w:ascii="Courier New" w:hAnsi="Courier New" w:cs="Courier New"/>
          <w:noProof/>
          <w:sz w:val="16"/>
          <w:lang w:eastAsia="en-GB"/>
        </w:rPr>
        <w:t>,</w:t>
      </w:r>
    </w:p>
    <w:p w14:paraId="7063490D"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musim-GapPreferenceList-r17           MUSIM-GapPreferenceList-r17                     </w:t>
      </w:r>
      <w:r w:rsidRPr="00193D24">
        <w:rPr>
          <w:rFonts w:ascii="Courier New" w:hAnsi="Courier New" w:cs="Courier New"/>
          <w:noProof/>
          <w:color w:val="993366"/>
          <w:sz w:val="16"/>
          <w:lang w:eastAsia="en-GB"/>
        </w:rPr>
        <w:t>OPTIONAL</w:t>
      </w:r>
    </w:p>
    <w:p w14:paraId="2BF67408"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w:t>
      </w:r>
    </w:p>
    <w:p w14:paraId="28CE1792"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56B0C84"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MUSIM-GapPreferenceList-r17 ::= </w:t>
      </w:r>
      <w:r w:rsidRPr="00193D24">
        <w:rPr>
          <w:rFonts w:ascii="Courier New" w:hAnsi="Courier New" w:cs="Courier New"/>
          <w:noProof/>
          <w:color w:val="993366"/>
          <w:sz w:val="16"/>
          <w:lang w:eastAsia="en-GB"/>
        </w:rPr>
        <w:t>SEQUENCE</w:t>
      </w:r>
      <w:r w:rsidRPr="00193D24">
        <w:rPr>
          <w:rFonts w:ascii="Courier New" w:hAnsi="Courier New" w:cs="Courier New"/>
          <w:noProof/>
          <w:sz w:val="16"/>
          <w:lang w:eastAsia="en-GB"/>
        </w:rPr>
        <w:t xml:space="preserve"> (</w:t>
      </w:r>
      <w:r w:rsidRPr="00193D24">
        <w:rPr>
          <w:rFonts w:ascii="Courier New" w:hAnsi="Courier New" w:cs="Courier New"/>
          <w:noProof/>
          <w:color w:val="993366"/>
          <w:sz w:val="16"/>
          <w:lang w:eastAsia="en-GB"/>
        </w:rPr>
        <w:t>SIZE</w:t>
      </w:r>
      <w:r w:rsidRPr="00193D24">
        <w:rPr>
          <w:rFonts w:ascii="Courier New" w:hAnsi="Courier New" w:cs="Courier New"/>
          <w:noProof/>
          <w:sz w:val="16"/>
          <w:lang w:eastAsia="en-GB"/>
        </w:rPr>
        <w:t xml:space="preserve"> (1..4))</w:t>
      </w:r>
      <w:r w:rsidRPr="00193D24">
        <w:rPr>
          <w:rFonts w:ascii="Courier New" w:hAnsi="Courier New" w:cs="Courier New"/>
          <w:noProof/>
          <w:color w:val="993366"/>
          <w:sz w:val="16"/>
          <w:lang w:eastAsia="en-GB"/>
        </w:rPr>
        <w:t xml:space="preserve"> OF</w:t>
      </w:r>
      <w:r w:rsidRPr="00193D24">
        <w:rPr>
          <w:rFonts w:ascii="Courier New" w:hAnsi="Courier New" w:cs="Courier New"/>
          <w:noProof/>
          <w:sz w:val="16"/>
          <w:lang w:eastAsia="en-GB"/>
        </w:rPr>
        <w:t xml:space="preserve"> MUSIM-GapInfo-r17</w:t>
      </w:r>
    </w:p>
    <w:p w14:paraId="76CBDA93" w14:textId="388BB4B7" w:rsid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A3084D7" w14:textId="229B0F48" w:rsidR="006D5FAA" w:rsidRPr="00193D24" w:rsidRDefault="006D5FAA" w:rsidP="006D5F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lang w:eastAsia="en-GB"/>
        </w:rPr>
      </w:pPr>
      <w:r w:rsidRPr="00193D24">
        <w:rPr>
          <w:rFonts w:ascii="Courier New" w:hAnsi="Courier New" w:cs="Courier New"/>
          <w:noProof/>
          <w:color w:val="FF0000"/>
          <w:sz w:val="16"/>
          <w:lang w:eastAsia="en-GB"/>
        </w:rPr>
        <w:t>MUSIM-Assistance-</w:t>
      </w:r>
      <w:r w:rsidRPr="009B1E91">
        <w:rPr>
          <w:rFonts w:ascii="Courier New" w:hAnsi="Courier New" w:cs="Courier New"/>
          <w:noProof/>
          <w:color w:val="FF0000"/>
          <w:sz w:val="16"/>
          <w:lang w:eastAsia="en-GB"/>
        </w:rPr>
        <w:t>v18xy</w:t>
      </w:r>
      <w:r w:rsidRPr="00193D24">
        <w:rPr>
          <w:rFonts w:ascii="Courier New" w:hAnsi="Courier New" w:cs="Courier New"/>
          <w:noProof/>
          <w:color w:val="FF0000"/>
          <w:sz w:val="16"/>
          <w:lang w:eastAsia="en-GB"/>
        </w:rPr>
        <w:t xml:space="preserve"> ::=              SEQUENCE {</w:t>
      </w:r>
    </w:p>
    <w:p w14:paraId="6D9E2D3D" w14:textId="61861EB8" w:rsidR="006D5FAA" w:rsidRPr="00193D24" w:rsidRDefault="006D5FAA" w:rsidP="006D5F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FF0000"/>
          <w:sz w:val="16"/>
          <w:szCs w:val="16"/>
          <w:lang w:eastAsia="en-GB"/>
        </w:rPr>
      </w:pPr>
      <w:r w:rsidRPr="76396C76">
        <w:rPr>
          <w:rFonts w:ascii="Courier New" w:hAnsi="Courier New" w:cs="Courier New"/>
          <w:color w:val="FF0000"/>
          <w:sz w:val="16"/>
          <w:szCs w:val="16"/>
          <w:lang w:eastAsia="en-GB"/>
        </w:rPr>
        <w:t xml:space="preserve">    </w:t>
      </w:r>
      <w:r w:rsidRPr="76396C76">
        <w:rPr>
          <w:rFonts w:ascii="Courier New" w:hAnsi="Courier New" w:cs="Courier New"/>
          <w:color w:val="FF0000"/>
          <w:sz w:val="16"/>
          <w:szCs w:val="16"/>
          <w:lang w:eastAsia="en-GB"/>
        </w:rPr>
        <w:t>musim-GapPreferenceList</w:t>
      </w:r>
      <w:r w:rsidR="00B436EB">
        <w:rPr>
          <w:rFonts w:ascii="Courier New" w:hAnsi="Courier New" w:cs="Courier New"/>
          <w:color w:val="FF0000"/>
          <w:sz w:val="16"/>
          <w:szCs w:val="16"/>
          <w:lang w:eastAsia="en-GB"/>
        </w:rPr>
        <w:t>Ext</w:t>
      </w:r>
      <w:r w:rsidRPr="76396C76">
        <w:rPr>
          <w:rFonts w:ascii="Courier New" w:hAnsi="Courier New" w:cs="Courier New"/>
          <w:color w:val="FF0000"/>
          <w:sz w:val="16"/>
          <w:szCs w:val="16"/>
          <w:lang w:eastAsia="en-GB"/>
        </w:rPr>
        <w:t>-</w:t>
      </w:r>
      <w:r w:rsidR="006608A2">
        <w:rPr>
          <w:rFonts w:ascii="Courier New" w:hAnsi="Courier New" w:cs="Courier New"/>
          <w:color w:val="FF0000"/>
          <w:sz w:val="16"/>
          <w:szCs w:val="16"/>
          <w:lang w:eastAsia="en-GB"/>
        </w:rPr>
        <w:t>v18xy</w:t>
      </w:r>
      <w:r w:rsidRPr="76396C76">
        <w:rPr>
          <w:rFonts w:ascii="Courier New" w:hAnsi="Courier New" w:cs="Courier New"/>
          <w:color w:val="FF0000"/>
          <w:sz w:val="16"/>
          <w:szCs w:val="16"/>
          <w:lang w:eastAsia="en-GB"/>
        </w:rPr>
        <w:t xml:space="preserve">           MUSIM-GapPreferenceList</w:t>
      </w:r>
      <w:r w:rsidR="00DC1118">
        <w:rPr>
          <w:rFonts w:ascii="Courier New" w:hAnsi="Courier New" w:cs="Courier New"/>
          <w:color w:val="FF0000"/>
          <w:sz w:val="16"/>
          <w:szCs w:val="16"/>
          <w:lang w:eastAsia="en-GB"/>
        </w:rPr>
        <w:t>Ext</w:t>
      </w:r>
      <w:r w:rsidRPr="76396C76">
        <w:rPr>
          <w:rFonts w:ascii="Courier New" w:hAnsi="Courier New" w:cs="Courier New"/>
          <w:color w:val="FF0000"/>
          <w:sz w:val="16"/>
          <w:szCs w:val="16"/>
          <w:lang w:eastAsia="en-GB"/>
        </w:rPr>
        <w:t>-</w:t>
      </w:r>
      <w:r w:rsidR="006608A2">
        <w:rPr>
          <w:rFonts w:ascii="Courier New" w:hAnsi="Courier New" w:cs="Courier New"/>
          <w:color w:val="FF0000"/>
          <w:sz w:val="16"/>
          <w:szCs w:val="16"/>
          <w:lang w:eastAsia="en-GB"/>
        </w:rPr>
        <w:t>v18xy</w:t>
      </w:r>
      <w:r w:rsidRPr="76396C76">
        <w:rPr>
          <w:rFonts w:ascii="Courier New" w:hAnsi="Courier New" w:cs="Courier New"/>
          <w:color w:val="FF0000"/>
          <w:sz w:val="16"/>
          <w:szCs w:val="16"/>
          <w:lang w:eastAsia="en-GB"/>
        </w:rPr>
        <w:t xml:space="preserve">                     </w:t>
      </w:r>
      <w:r w:rsidRPr="76396C76">
        <w:rPr>
          <w:rFonts w:ascii="Courier New" w:hAnsi="Courier New" w:cs="Courier New"/>
          <w:color w:val="FF0000"/>
          <w:sz w:val="16"/>
          <w:szCs w:val="16"/>
          <w:lang w:eastAsia="en-GB"/>
        </w:rPr>
        <w:t>OPTIONAL</w:t>
      </w:r>
    </w:p>
    <w:p w14:paraId="683A6934" w14:textId="77777777" w:rsidR="006D5FAA" w:rsidRPr="00193D24" w:rsidRDefault="006D5FAA" w:rsidP="006D5F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lang w:eastAsia="en-GB"/>
        </w:rPr>
      </w:pPr>
      <w:r w:rsidRPr="00193D24">
        <w:rPr>
          <w:rFonts w:ascii="Courier New" w:hAnsi="Courier New" w:cs="Courier New"/>
          <w:noProof/>
          <w:color w:val="FF0000"/>
          <w:sz w:val="16"/>
          <w:lang w:eastAsia="en-GB"/>
        </w:rPr>
        <w:t>}</w:t>
      </w:r>
    </w:p>
    <w:p w14:paraId="23E2ED66" w14:textId="77777777" w:rsidR="006D5FAA" w:rsidRPr="00193D24" w:rsidRDefault="006D5FAA" w:rsidP="006D5F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3BA1F0C" w14:textId="77777777" w:rsidR="006D5FAA" w:rsidRPr="00193D24" w:rsidRDefault="006D5FAA" w:rsidP="006D5F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MUSIM-GapPreferenceList-r17 ::= </w:t>
      </w:r>
      <w:r w:rsidRPr="00193D24">
        <w:rPr>
          <w:rFonts w:ascii="Courier New" w:hAnsi="Courier New" w:cs="Courier New"/>
          <w:noProof/>
          <w:color w:val="993366"/>
          <w:sz w:val="16"/>
          <w:lang w:eastAsia="en-GB"/>
        </w:rPr>
        <w:t>SEQUENCE</w:t>
      </w:r>
      <w:r w:rsidRPr="00193D24">
        <w:rPr>
          <w:rFonts w:ascii="Courier New" w:hAnsi="Courier New" w:cs="Courier New"/>
          <w:noProof/>
          <w:sz w:val="16"/>
          <w:lang w:eastAsia="en-GB"/>
        </w:rPr>
        <w:t xml:space="preserve"> (</w:t>
      </w:r>
      <w:r w:rsidRPr="00193D24">
        <w:rPr>
          <w:rFonts w:ascii="Courier New" w:hAnsi="Courier New" w:cs="Courier New"/>
          <w:noProof/>
          <w:color w:val="993366"/>
          <w:sz w:val="16"/>
          <w:lang w:eastAsia="en-GB"/>
        </w:rPr>
        <w:t>SIZE</w:t>
      </w:r>
      <w:r w:rsidRPr="00193D24">
        <w:rPr>
          <w:rFonts w:ascii="Courier New" w:hAnsi="Courier New" w:cs="Courier New"/>
          <w:noProof/>
          <w:sz w:val="16"/>
          <w:lang w:eastAsia="en-GB"/>
        </w:rPr>
        <w:t xml:space="preserve"> (1..4))</w:t>
      </w:r>
      <w:r w:rsidRPr="00193D24">
        <w:rPr>
          <w:rFonts w:ascii="Courier New" w:hAnsi="Courier New" w:cs="Courier New"/>
          <w:noProof/>
          <w:color w:val="993366"/>
          <w:sz w:val="16"/>
          <w:lang w:eastAsia="en-GB"/>
        </w:rPr>
        <w:t xml:space="preserve"> OF</w:t>
      </w:r>
      <w:r w:rsidRPr="00193D24">
        <w:rPr>
          <w:rFonts w:ascii="Courier New" w:hAnsi="Courier New" w:cs="Courier New"/>
          <w:noProof/>
          <w:sz w:val="16"/>
          <w:lang w:eastAsia="en-GB"/>
        </w:rPr>
        <w:t xml:space="preserve"> MUSIM-GapInfo-r17</w:t>
      </w:r>
    </w:p>
    <w:p w14:paraId="62A09B55" w14:textId="4673F753" w:rsidR="00D0411C" w:rsidRDefault="00D0411C"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7C6F160" w14:textId="69262280" w:rsidR="00DC1118" w:rsidRPr="00DC1118" w:rsidRDefault="00DC1118" w:rsidP="00DC1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lang w:eastAsia="en-GB"/>
        </w:rPr>
      </w:pPr>
      <w:r w:rsidRPr="00DC1118">
        <w:rPr>
          <w:rFonts w:ascii="Courier New" w:hAnsi="Courier New" w:cs="Courier New"/>
          <w:noProof/>
          <w:color w:val="FF0000"/>
          <w:sz w:val="16"/>
          <w:lang w:eastAsia="en-GB"/>
        </w:rPr>
        <w:t>MUSIM-GapPreferenceList</w:t>
      </w:r>
      <w:r>
        <w:rPr>
          <w:rFonts w:ascii="Courier New" w:hAnsi="Courier New" w:cs="Courier New"/>
          <w:noProof/>
          <w:color w:val="FF0000"/>
          <w:sz w:val="16"/>
          <w:lang w:eastAsia="en-GB"/>
        </w:rPr>
        <w:t>Ext</w:t>
      </w:r>
      <w:r w:rsidRPr="00DC1118">
        <w:rPr>
          <w:rFonts w:ascii="Courier New" w:hAnsi="Courier New" w:cs="Courier New"/>
          <w:noProof/>
          <w:color w:val="FF0000"/>
          <w:sz w:val="16"/>
          <w:lang w:eastAsia="en-GB"/>
        </w:rPr>
        <w:t>-</w:t>
      </w:r>
      <w:r w:rsidR="006608A2">
        <w:rPr>
          <w:rFonts w:ascii="Courier New" w:hAnsi="Courier New" w:cs="Courier New"/>
          <w:noProof/>
          <w:color w:val="FF0000"/>
          <w:sz w:val="16"/>
          <w:lang w:eastAsia="en-GB"/>
        </w:rPr>
        <w:t>v18xy</w:t>
      </w:r>
      <w:r w:rsidR="006608A2" w:rsidRPr="00DC1118">
        <w:rPr>
          <w:rFonts w:ascii="Courier New" w:hAnsi="Courier New" w:cs="Courier New"/>
          <w:noProof/>
          <w:color w:val="FF0000"/>
          <w:sz w:val="16"/>
          <w:lang w:eastAsia="en-GB"/>
        </w:rPr>
        <w:t xml:space="preserve"> </w:t>
      </w:r>
      <w:r w:rsidRPr="00DC1118">
        <w:rPr>
          <w:rFonts w:ascii="Courier New" w:hAnsi="Courier New" w:cs="Courier New"/>
          <w:noProof/>
          <w:color w:val="FF0000"/>
          <w:sz w:val="16"/>
          <w:lang w:eastAsia="en-GB"/>
        </w:rPr>
        <w:t>::= SEQUENCE (SIZE (1..4)) OF MUSIM-GapInfo</w:t>
      </w:r>
      <w:r>
        <w:rPr>
          <w:rFonts w:ascii="Courier New" w:hAnsi="Courier New" w:cs="Courier New"/>
          <w:noProof/>
          <w:color w:val="FF0000"/>
          <w:sz w:val="16"/>
          <w:lang w:eastAsia="en-GB"/>
        </w:rPr>
        <w:t>Ext</w:t>
      </w:r>
      <w:r w:rsidRPr="00DC1118">
        <w:rPr>
          <w:rFonts w:ascii="Courier New" w:hAnsi="Courier New" w:cs="Courier New"/>
          <w:noProof/>
          <w:color w:val="FF0000"/>
          <w:sz w:val="16"/>
          <w:lang w:eastAsia="en-GB"/>
        </w:rPr>
        <w:t>-</w:t>
      </w:r>
      <w:r w:rsidR="00365161">
        <w:rPr>
          <w:rFonts w:ascii="Courier New" w:hAnsi="Courier New" w:cs="Courier New"/>
          <w:noProof/>
          <w:color w:val="FF0000"/>
          <w:sz w:val="16"/>
          <w:lang w:eastAsia="en-GB"/>
        </w:rPr>
        <w:t>v</w:t>
      </w:r>
      <w:r w:rsidRPr="00DC1118">
        <w:rPr>
          <w:rFonts w:ascii="Courier New" w:hAnsi="Courier New" w:cs="Courier New"/>
          <w:noProof/>
          <w:color w:val="FF0000"/>
          <w:sz w:val="16"/>
          <w:lang w:eastAsia="en-GB"/>
        </w:rPr>
        <w:t>1</w:t>
      </w:r>
      <w:r>
        <w:rPr>
          <w:rFonts w:ascii="Courier New" w:hAnsi="Courier New" w:cs="Courier New"/>
          <w:noProof/>
          <w:color w:val="FF0000"/>
          <w:sz w:val="16"/>
          <w:lang w:eastAsia="en-GB"/>
        </w:rPr>
        <w:t>8</w:t>
      </w:r>
      <w:r w:rsidR="00365161">
        <w:rPr>
          <w:rFonts w:ascii="Courier New" w:hAnsi="Courier New" w:cs="Courier New"/>
          <w:noProof/>
          <w:color w:val="FF0000"/>
          <w:sz w:val="16"/>
          <w:lang w:eastAsia="en-GB"/>
        </w:rPr>
        <w:t>xy</w:t>
      </w:r>
    </w:p>
    <w:p w14:paraId="69E4171F" w14:textId="77777777" w:rsidR="00D0411C" w:rsidRPr="00193D24" w:rsidRDefault="00D0411C"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58D2334"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lastRenderedPageBreak/>
        <w:t xml:space="preserve">ReleasePreference-r16 ::=           </w:t>
      </w:r>
      <w:r w:rsidRPr="00193D24">
        <w:rPr>
          <w:rFonts w:ascii="Courier New" w:hAnsi="Courier New" w:cs="Courier New"/>
          <w:noProof/>
          <w:color w:val="993366"/>
          <w:sz w:val="16"/>
          <w:lang w:eastAsia="en-GB"/>
        </w:rPr>
        <w:t>SEQUENCE</w:t>
      </w:r>
      <w:r w:rsidRPr="00193D24">
        <w:rPr>
          <w:rFonts w:ascii="Courier New" w:hAnsi="Courier New" w:cs="Courier New"/>
          <w:noProof/>
          <w:sz w:val="16"/>
          <w:lang w:eastAsia="en-GB"/>
        </w:rPr>
        <w:t xml:space="preserve"> {</w:t>
      </w:r>
    </w:p>
    <w:p w14:paraId="128C47A7"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preferredRRC-State-r16              </w:t>
      </w:r>
      <w:r w:rsidRPr="00193D24">
        <w:rPr>
          <w:rFonts w:ascii="Courier New" w:hAnsi="Courier New" w:cs="Courier New"/>
          <w:noProof/>
          <w:color w:val="993366"/>
          <w:sz w:val="16"/>
          <w:lang w:eastAsia="en-GB"/>
        </w:rPr>
        <w:t>ENUMERATED</w:t>
      </w:r>
      <w:r w:rsidRPr="00193D24">
        <w:rPr>
          <w:rFonts w:ascii="Courier New" w:hAnsi="Courier New" w:cs="Courier New"/>
          <w:noProof/>
          <w:sz w:val="16"/>
          <w:lang w:eastAsia="en-GB"/>
        </w:rPr>
        <w:t xml:space="preserve"> {idle, inactive, connected, outOfConnected}</w:t>
      </w:r>
    </w:p>
    <w:p w14:paraId="2AA58944"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w:t>
      </w:r>
    </w:p>
    <w:p w14:paraId="2B8FC700"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ECB7324" w14:textId="77777777" w:rsidR="008479C0" w:rsidRDefault="008479C0" w:rsidP="008479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lang w:eastAsia="en-GB"/>
        </w:rPr>
      </w:pPr>
      <w:r>
        <w:rPr>
          <w:rFonts w:ascii="Courier New" w:hAnsi="Courier New" w:cs="Courier New"/>
          <w:noProof/>
          <w:color w:val="FF0000"/>
          <w:sz w:val="16"/>
          <w:lang w:eastAsia="en-GB"/>
        </w:rPr>
        <w:t>&lt;&lt;Omitted&gt;&gt;</w:t>
      </w:r>
    </w:p>
    <w:p w14:paraId="4EDF0957"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D762944"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UL-GapFR2-Preference-r17::=           </w:t>
      </w:r>
      <w:r w:rsidRPr="00193D24">
        <w:rPr>
          <w:rFonts w:ascii="Courier New" w:hAnsi="Courier New" w:cs="Courier New"/>
          <w:noProof/>
          <w:color w:val="993366"/>
          <w:sz w:val="16"/>
          <w:lang w:eastAsia="en-GB"/>
        </w:rPr>
        <w:t>SEQUENCE</w:t>
      </w:r>
      <w:r w:rsidRPr="00193D24">
        <w:rPr>
          <w:rFonts w:ascii="Courier New" w:hAnsi="Courier New" w:cs="Courier New"/>
          <w:noProof/>
          <w:sz w:val="16"/>
          <w:lang w:eastAsia="en-GB"/>
        </w:rPr>
        <w:t xml:space="preserve"> {</w:t>
      </w:r>
    </w:p>
    <w:p w14:paraId="191A0DAB"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    ul-GapFR2-PatternPreference-r17       </w:t>
      </w:r>
      <w:r w:rsidRPr="00193D24">
        <w:rPr>
          <w:rFonts w:ascii="Courier New" w:hAnsi="Courier New" w:cs="Courier New"/>
          <w:noProof/>
          <w:color w:val="993366"/>
          <w:sz w:val="16"/>
          <w:lang w:eastAsia="en-GB"/>
        </w:rPr>
        <w:t>INTEGER</w:t>
      </w:r>
      <w:r w:rsidRPr="00193D24">
        <w:rPr>
          <w:rFonts w:ascii="Courier New" w:hAnsi="Courier New" w:cs="Courier New"/>
          <w:noProof/>
          <w:sz w:val="16"/>
          <w:lang w:eastAsia="en-GB"/>
        </w:rPr>
        <w:t xml:space="preserve"> (0..3)                     </w:t>
      </w:r>
      <w:r w:rsidRPr="00193D24">
        <w:rPr>
          <w:rFonts w:ascii="Courier New" w:hAnsi="Courier New" w:cs="Courier New"/>
          <w:noProof/>
          <w:color w:val="993366"/>
          <w:sz w:val="16"/>
          <w:lang w:eastAsia="en-GB"/>
        </w:rPr>
        <w:t>OPTIONAL</w:t>
      </w:r>
    </w:p>
    <w:p w14:paraId="178B052F"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w:t>
      </w:r>
    </w:p>
    <w:p w14:paraId="4B52880F"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383A72D4"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93D24">
        <w:rPr>
          <w:rFonts w:ascii="Courier New" w:hAnsi="Courier New" w:cs="Courier New"/>
          <w:noProof/>
          <w:sz w:val="16"/>
          <w:lang w:eastAsia="en-GB"/>
        </w:rPr>
        <w:t xml:space="preserve">PropagationDelayDifference-r17 ::=  </w:t>
      </w:r>
      <w:r w:rsidRPr="00193D24">
        <w:rPr>
          <w:rFonts w:ascii="Courier New" w:hAnsi="Courier New" w:cs="Courier New"/>
          <w:noProof/>
          <w:color w:val="993366"/>
          <w:sz w:val="16"/>
          <w:lang w:eastAsia="en-GB"/>
        </w:rPr>
        <w:t>SEQUENCE</w:t>
      </w:r>
      <w:r w:rsidRPr="00193D24">
        <w:rPr>
          <w:rFonts w:ascii="Courier New" w:hAnsi="Courier New" w:cs="Courier New"/>
          <w:noProof/>
          <w:sz w:val="16"/>
          <w:lang w:eastAsia="en-GB"/>
        </w:rPr>
        <w:t xml:space="preserve"> (</w:t>
      </w:r>
      <w:r w:rsidRPr="00193D24">
        <w:rPr>
          <w:rFonts w:ascii="Courier New" w:hAnsi="Courier New" w:cs="Courier New"/>
          <w:noProof/>
          <w:color w:val="993366"/>
          <w:sz w:val="16"/>
          <w:lang w:eastAsia="en-GB"/>
        </w:rPr>
        <w:t>SIZE</w:t>
      </w:r>
      <w:r w:rsidRPr="00193D24">
        <w:rPr>
          <w:rFonts w:ascii="Courier New" w:hAnsi="Courier New" w:cs="Courier New"/>
          <w:noProof/>
          <w:sz w:val="16"/>
          <w:lang w:eastAsia="en-GB"/>
        </w:rPr>
        <w:t xml:space="preserve"> (1..4))</w:t>
      </w:r>
      <w:r w:rsidRPr="00193D24">
        <w:rPr>
          <w:rFonts w:ascii="Courier New" w:hAnsi="Courier New" w:cs="Courier New"/>
          <w:noProof/>
          <w:color w:val="993366"/>
          <w:sz w:val="16"/>
          <w:lang w:eastAsia="en-GB"/>
        </w:rPr>
        <w:t xml:space="preserve"> OF</w:t>
      </w:r>
      <w:r w:rsidRPr="00193D24">
        <w:rPr>
          <w:rFonts w:ascii="Courier New" w:hAnsi="Courier New" w:cs="Courier New"/>
          <w:noProof/>
          <w:sz w:val="16"/>
          <w:lang w:eastAsia="en-GB"/>
        </w:rPr>
        <w:t xml:space="preserve"> </w:t>
      </w:r>
      <w:r w:rsidRPr="00193D24">
        <w:rPr>
          <w:rFonts w:ascii="Courier New" w:hAnsi="Courier New" w:cs="Courier New"/>
          <w:noProof/>
          <w:color w:val="993366"/>
          <w:sz w:val="16"/>
          <w:lang w:eastAsia="en-GB"/>
        </w:rPr>
        <w:t>INTEGER</w:t>
      </w:r>
      <w:r w:rsidRPr="00193D24">
        <w:rPr>
          <w:rFonts w:ascii="Courier New" w:hAnsi="Courier New" w:cs="Courier New"/>
          <w:noProof/>
          <w:sz w:val="16"/>
          <w:lang w:eastAsia="en-GB"/>
        </w:rPr>
        <w:t xml:space="preserve"> (-270..270)</w:t>
      </w:r>
    </w:p>
    <w:p w14:paraId="3553FE84"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257DD13"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193D24">
        <w:rPr>
          <w:rFonts w:ascii="Courier New" w:hAnsi="Courier New" w:cs="Courier New"/>
          <w:noProof/>
          <w:color w:val="808080"/>
          <w:sz w:val="16"/>
          <w:lang w:eastAsia="en-GB"/>
        </w:rPr>
        <w:t>-- TAG-UEASSISTANCEINFORMATION-STOP</w:t>
      </w:r>
    </w:p>
    <w:p w14:paraId="2FC91AEA" w14:textId="77777777" w:rsidR="00193D24" w:rsidRPr="00193D24" w:rsidRDefault="00193D24" w:rsidP="0019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193D24">
        <w:rPr>
          <w:rFonts w:ascii="Courier New" w:hAnsi="Courier New" w:cs="Courier New"/>
          <w:noProof/>
          <w:color w:val="808080"/>
          <w:sz w:val="16"/>
          <w:lang w:eastAsia="en-GB"/>
        </w:rPr>
        <w:t>-- ASN1STOP</w:t>
      </w:r>
    </w:p>
    <w:p w14:paraId="77B03B07" w14:textId="5DDADCF4" w:rsidR="00735D0B" w:rsidRDefault="00735D0B" w:rsidP="00735D0B">
      <w:pPr>
        <w:rPr>
          <w:lang w:eastAsia="zh-CN"/>
        </w:rPr>
      </w:pPr>
      <w:r w:rsidRPr="002B128F">
        <w:rPr>
          <w:b/>
          <w:bCs/>
          <w:lang w:eastAsia="zh-CN"/>
        </w:rPr>
        <w:t>Observation#4:</w:t>
      </w:r>
      <w:r>
        <w:rPr>
          <w:b/>
          <w:bCs/>
          <w:lang w:eastAsia="zh-CN"/>
        </w:rPr>
        <w:t xml:space="preserve"> </w:t>
      </w:r>
      <w:r>
        <w:rPr>
          <w:lang w:eastAsia="zh-CN"/>
        </w:rPr>
        <w:t xml:space="preserve">It is straightforward implementation </w:t>
      </w:r>
      <w:r w:rsidR="008824EB">
        <w:rPr>
          <w:lang w:eastAsia="zh-CN"/>
        </w:rPr>
        <w:t>on the priority configuration from the network and UAI</w:t>
      </w:r>
      <w:r w:rsidR="00883742">
        <w:rPr>
          <w:lang w:eastAsia="zh-CN"/>
        </w:rPr>
        <w:t xml:space="preserve"> assistance information related to the</w:t>
      </w:r>
      <w:r>
        <w:rPr>
          <w:lang w:eastAsia="zh-CN"/>
        </w:rPr>
        <w:t xml:space="preserve"> RAN4 agreements in the LS [2].</w:t>
      </w:r>
    </w:p>
    <w:p w14:paraId="3ED58603" w14:textId="2F322741" w:rsidR="00735D0B" w:rsidRDefault="00735D0B" w:rsidP="00735D0B">
      <w:pPr>
        <w:rPr>
          <w:lang w:eastAsia="zh-CN"/>
        </w:rPr>
      </w:pPr>
      <w:r w:rsidRPr="005C7996">
        <w:rPr>
          <w:b/>
          <w:bCs/>
          <w:lang w:eastAsia="zh-CN"/>
        </w:rPr>
        <w:t>Proposal#1:</w:t>
      </w:r>
      <w:r>
        <w:rPr>
          <w:lang w:eastAsia="zh-CN"/>
        </w:rPr>
        <w:t xml:space="preserve"> Implement the ASN.1 signalling for collision handling between periodic MUSIM gap and measurement gap </w:t>
      </w:r>
      <w:r w:rsidRPr="005C7996">
        <w:rPr>
          <w:lang w:eastAsia="zh-CN"/>
        </w:rPr>
        <w:t>via GapConfig-r17 without preConfigInd-r17 or ncsgInd-r17</w:t>
      </w:r>
      <w:r w:rsidR="00A532CD">
        <w:rPr>
          <w:lang w:eastAsia="zh-CN"/>
        </w:rPr>
        <w:t xml:space="preserve"> as proposed by RAN4.</w:t>
      </w:r>
    </w:p>
    <w:p w14:paraId="1421924D" w14:textId="793941CA" w:rsidR="00E47ED7" w:rsidRPr="00D80180" w:rsidRDefault="00D80180" w:rsidP="008C5C75">
      <w:pPr>
        <w:rPr>
          <w:u w:val="single"/>
          <w:lang w:eastAsia="zh-CN"/>
        </w:rPr>
      </w:pPr>
      <w:r w:rsidRPr="00D80180">
        <w:rPr>
          <w:u w:val="single"/>
          <w:lang w:eastAsia="zh-CN"/>
        </w:rPr>
        <w:t>UAI configuration of gap priority preference indication</w:t>
      </w:r>
    </w:p>
    <w:p w14:paraId="1DC2AA53" w14:textId="10ACBF14" w:rsidR="00117E18" w:rsidRDefault="00516A53" w:rsidP="008C5C75">
      <w:pPr>
        <w:rPr>
          <w:lang w:eastAsia="zh-CN"/>
        </w:rPr>
      </w:pPr>
      <w:r>
        <w:rPr>
          <w:lang w:eastAsia="zh-CN"/>
        </w:rPr>
        <w:t>Also</w:t>
      </w:r>
      <w:r w:rsidR="000D1C1F">
        <w:rPr>
          <w:lang w:eastAsia="zh-CN"/>
        </w:rPr>
        <w:t>,</w:t>
      </w:r>
      <w:r>
        <w:rPr>
          <w:lang w:eastAsia="zh-CN"/>
        </w:rPr>
        <w:t xml:space="preserve"> in the UAI configuration in the OtherConfig, network needs to configure </w:t>
      </w:r>
      <w:r w:rsidR="00936F48">
        <w:rPr>
          <w:lang w:eastAsia="zh-CN"/>
        </w:rPr>
        <w:t>the UE to be able to send the gap priority preference</w:t>
      </w:r>
      <w:r w:rsidR="000D1C1F">
        <w:rPr>
          <w:lang w:eastAsia="zh-CN"/>
        </w:rPr>
        <w:t xml:space="preserve"> based on the UE capability signalling that UE support </w:t>
      </w:r>
      <w:r w:rsidR="007B2D02">
        <w:rPr>
          <w:lang w:eastAsia="zh-CN"/>
        </w:rPr>
        <w:t>collision handling between periodic MUSIM gap</w:t>
      </w:r>
      <w:r w:rsidR="00735D0B">
        <w:rPr>
          <w:lang w:eastAsia="zh-CN"/>
        </w:rPr>
        <w:t>s</w:t>
      </w:r>
      <w:r w:rsidR="007B2D02">
        <w:rPr>
          <w:lang w:eastAsia="zh-CN"/>
        </w:rPr>
        <w:t xml:space="preserve"> and </w:t>
      </w:r>
      <w:r w:rsidR="00735D0B">
        <w:rPr>
          <w:lang w:eastAsia="zh-CN"/>
        </w:rPr>
        <w:t>measurement gaps</w:t>
      </w:r>
      <w:r w:rsidR="00936F48">
        <w:rPr>
          <w:lang w:eastAsia="zh-CN"/>
        </w:rPr>
        <w:t>:</w:t>
      </w:r>
    </w:p>
    <w:p w14:paraId="6727E2CC" w14:textId="47934450" w:rsidR="00CA145E" w:rsidRPr="00CA145E" w:rsidRDefault="00CA145E" w:rsidP="00CA1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en-GB"/>
        </w:rPr>
      </w:pPr>
      <w:r w:rsidRPr="76396C76">
        <w:rPr>
          <w:rFonts w:ascii="Courier New" w:hAnsi="Courier New" w:cs="Courier New"/>
          <w:sz w:val="16"/>
          <w:szCs w:val="16"/>
          <w:lang w:eastAsia="en-GB"/>
        </w:rPr>
        <w:t>MUSIM-GapAssistanceConfig-</w:t>
      </w:r>
      <w:r w:rsidRPr="76396C76">
        <w:rPr>
          <w:rFonts w:ascii="Courier New" w:hAnsi="Courier New" w:cs="Courier New"/>
          <w:noProof/>
          <w:sz w:val="16"/>
          <w:szCs w:val="16"/>
          <w:lang w:eastAsia="en-GB"/>
        </w:rPr>
        <w:t>r1</w:t>
      </w:r>
      <w:r w:rsidR="007A10C9">
        <w:rPr>
          <w:rFonts w:ascii="Courier New" w:hAnsi="Courier New" w:cs="Courier New"/>
          <w:noProof/>
          <w:sz w:val="16"/>
          <w:szCs w:val="16"/>
          <w:lang w:eastAsia="en-GB"/>
        </w:rPr>
        <w:t>8</w:t>
      </w:r>
      <w:r w:rsidRPr="76396C76">
        <w:rPr>
          <w:rFonts w:ascii="Courier New" w:hAnsi="Courier New" w:cs="Courier New"/>
          <w:sz w:val="16"/>
          <w:szCs w:val="16"/>
          <w:lang w:eastAsia="en-GB"/>
        </w:rPr>
        <w:t xml:space="preserve"> ::= </w:t>
      </w:r>
      <w:r w:rsidRPr="76396C76">
        <w:rPr>
          <w:rFonts w:ascii="Courier New" w:hAnsi="Courier New" w:cs="Courier New"/>
          <w:color w:val="993366"/>
          <w:sz w:val="16"/>
          <w:szCs w:val="16"/>
          <w:lang w:eastAsia="en-GB"/>
        </w:rPr>
        <w:t>SEQUENCE</w:t>
      </w:r>
      <w:r w:rsidRPr="76396C76">
        <w:rPr>
          <w:rFonts w:ascii="Courier New" w:hAnsi="Courier New" w:cs="Courier New"/>
          <w:sz w:val="16"/>
          <w:szCs w:val="16"/>
          <w:lang w:eastAsia="en-GB"/>
        </w:rPr>
        <w:t xml:space="preserve"> {</w:t>
      </w:r>
    </w:p>
    <w:p w14:paraId="0034A86B" w14:textId="4BED04A8" w:rsidR="00CA145E" w:rsidRDefault="00CA145E" w:rsidP="00CA1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A145E">
        <w:rPr>
          <w:rFonts w:ascii="Courier New" w:hAnsi="Courier New" w:cs="Courier New"/>
          <w:noProof/>
          <w:sz w:val="16"/>
          <w:lang w:eastAsia="en-GB"/>
        </w:rPr>
        <w:t xml:space="preserve">    musim-GapPr</w:t>
      </w:r>
      <w:r w:rsidR="000D1C1F">
        <w:rPr>
          <w:rFonts w:ascii="Courier New" w:hAnsi="Courier New" w:cs="Courier New"/>
          <w:noProof/>
          <w:sz w:val="16"/>
          <w:lang w:eastAsia="en-GB"/>
        </w:rPr>
        <w:t>iorityPreference</w:t>
      </w:r>
      <w:r w:rsidRPr="00CA145E">
        <w:rPr>
          <w:rFonts w:ascii="Courier New" w:hAnsi="Courier New" w:cs="Courier New"/>
          <w:noProof/>
          <w:sz w:val="16"/>
          <w:lang w:eastAsia="en-GB"/>
        </w:rPr>
        <w:t>-r1</w:t>
      </w:r>
      <w:r w:rsidR="007A10C9">
        <w:rPr>
          <w:rFonts w:ascii="Courier New" w:hAnsi="Courier New" w:cs="Courier New"/>
          <w:noProof/>
          <w:sz w:val="16"/>
          <w:lang w:eastAsia="en-GB"/>
        </w:rPr>
        <w:t>8</w:t>
      </w:r>
      <w:r w:rsidRPr="00CA145E">
        <w:rPr>
          <w:rFonts w:ascii="Courier New" w:hAnsi="Courier New" w:cs="Courier New"/>
          <w:noProof/>
          <w:sz w:val="16"/>
          <w:lang w:eastAsia="en-GB"/>
        </w:rPr>
        <w:t xml:space="preserve">        </w:t>
      </w:r>
      <w:r w:rsidRPr="00CA145E">
        <w:rPr>
          <w:rFonts w:ascii="Courier New" w:hAnsi="Courier New" w:cs="Courier New"/>
          <w:noProof/>
          <w:color w:val="993366"/>
          <w:sz w:val="16"/>
          <w:lang w:eastAsia="en-GB"/>
        </w:rPr>
        <w:t>ENUMERATED</w:t>
      </w:r>
      <w:r w:rsidRPr="00CA145E">
        <w:rPr>
          <w:rFonts w:ascii="Courier New" w:hAnsi="Courier New" w:cs="Courier New"/>
          <w:noProof/>
          <w:sz w:val="16"/>
          <w:lang w:eastAsia="en-GB"/>
        </w:rPr>
        <w:t xml:space="preserve"> {</w:t>
      </w:r>
      <w:r>
        <w:rPr>
          <w:rFonts w:ascii="Courier New" w:hAnsi="Courier New" w:cs="Courier New"/>
          <w:noProof/>
          <w:sz w:val="16"/>
          <w:lang w:eastAsia="en-GB"/>
        </w:rPr>
        <w:t>enabled}</w:t>
      </w:r>
    </w:p>
    <w:p w14:paraId="42793839" w14:textId="3F6EC34A" w:rsidR="000D1C1F" w:rsidRPr="00CA145E" w:rsidRDefault="000D1C1F" w:rsidP="00CA1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Pr>
          <w:rFonts w:ascii="Courier New" w:hAnsi="Courier New" w:cs="Courier New"/>
          <w:noProof/>
          <w:sz w:val="16"/>
          <w:lang w:eastAsia="en-GB"/>
        </w:rPr>
        <w:t>}</w:t>
      </w:r>
    </w:p>
    <w:p w14:paraId="08F1B88B" w14:textId="0D0C1D86" w:rsidR="009B2BB6" w:rsidRDefault="009B2BB6" w:rsidP="00CA145E">
      <w:pPr>
        <w:rPr>
          <w:lang w:eastAsia="zh-CN"/>
        </w:rPr>
      </w:pPr>
      <w:r>
        <w:rPr>
          <w:lang w:eastAsia="zh-CN"/>
        </w:rPr>
        <w:t xml:space="preserve">On the </w:t>
      </w:r>
      <w:r w:rsidR="007C3A22">
        <w:rPr>
          <w:lang w:eastAsia="zh-CN"/>
        </w:rPr>
        <w:t>UE capability</w:t>
      </w:r>
      <w:r w:rsidR="00007BCA">
        <w:rPr>
          <w:lang w:eastAsia="zh-CN"/>
        </w:rPr>
        <w:t xml:space="preserve"> for UE support of the gap priority </w:t>
      </w:r>
      <w:r w:rsidR="00421B64">
        <w:rPr>
          <w:lang w:eastAsia="zh-CN"/>
        </w:rPr>
        <w:t xml:space="preserve">configuration and </w:t>
      </w:r>
      <w:r w:rsidR="00007BCA">
        <w:rPr>
          <w:lang w:eastAsia="zh-CN"/>
        </w:rPr>
        <w:t>preference</w:t>
      </w:r>
      <w:r w:rsidR="00CF449F">
        <w:rPr>
          <w:lang w:eastAsia="zh-CN"/>
        </w:rPr>
        <w:t xml:space="preserve">, the granularity </w:t>
      </w:r>
      <w:r w:rsidR="006D22DF">
        <w:rPr>
          <w:lang w:eastAsia="zh-CN"/>
        </w:rPr>
        <w:t>should be per UE with no xDD and FRx differentiation</w:t>
      </w:r>
      <w:r w:rsidR="004568DC">
        <w:rPr>
          <w:lang w:eastAsia="zh-CN"/>
        </w:rPr>
        <w:t>.</w:t>
      </w:r>
    </w:p>
    <w:p w14:paraId="1D1855DD" w14:textId="7706688E" w:rsidR="00FD6E0C" w:rsidRPr="00FD6E0C" w:rsidRDefault="00D80180" w:rsidP="00FD6E0C">
      <w:pPr>
        <w:rPr>
          <w:lang w:eastAsia="zh-CN"/>
        </w:rPr>
      </w:pPr>
      <w:r w:rsidRPr="004916D7">
        <w:rPr>
          <w:b/>
          <w:bCs/>
          <w:lang w:eastAsia="zh-CN"/>
        </w:rPr>
        <w:t>Proposal#2:</w:t>
      </w:r>
      <w:r>
        <w:rPr>
          <w:lang w:eastAsia="zh-CN"/>
        </w:rPr>
        <w:t xml:space="preserve"> </w:t>
      </w:r>
      <w:r w:rsidR="00DD59BC">
        <w:rPr>
          <w:lang w:eastAsia="zh-CN"/>
        </w:rPr>
        <w:t xml:space="preserve">Further to the RAN4 LS agreement, there is a need to introduce </w:t>
      </w:r>
      <w:r w:rsidR="000B048D">
        <w:rPr>
          <w:lang w:eastAsia="zh-CN"/>
        </w:rPr>
        <w:t xml:space="preserve">optional </w:t>
      </w:r>
      <w:r w:rsidR="00DD59BC">
        <w:rPr>
          <w:lang w:eastAsia="zh-CN"/>
        </w:rPr>
        <w:t xml:space="preserve">UE </w:t>
      </w:r>
      <w:r w:rsidR="00DD59BC" w:rsidRPr="76396C76">
        <w:rPr>
          <w:lang w:eastAsia="zh-CN"/>
        </w:rPr>
        <w:t>capability</w:t>
      </w:r>
      <w:r w:rsidR="00DD59BC">
        <w:rPr>
          <w:lang w:eastAsia="zh-CN"/>
        </w:rPr>
        <w:t xml:space="preserve"> </w:t>
      </w:r>
      <w:r w:rsidR="000B048D">
        <w:rPr>
          <w:lang w:eastAsia="zh-CN"/>
        </w:rPr>
        <w:t>for the gap priority configuration and preference</w:t>
      </w:r>
      <w:r w:rsidR="0087756F">
        <w:rPr>
          <w:lang w:eastAsia="zh-CN"/>
        </w:rPr>
        <w:t xml:space="preserve"> which has granularity of per UE with no xDD and FRx differentiation</w:t>
      </w:r>
      <w:r w:rsidR="000B048D">
        <w:rPr>
          <w:lang w:eastAsia="zh-CN"/>
        </w:rPr>
        <w:t xml:space="preserve"> as well</w:t>
      </w:r>
      <w:r w:rsidR="00A532CD">
        <w:rPr>
          <w:lang w:eastAsia="zh-CN"/>
        </w:rPr>
        <w:t xml:space="preserve"> as introducing the UAI configuration for the gap priority preference indication.</w:t>
      </w:r>
    </w:p>
    <w:p w14:paraId="5FF2457F" w14:textId="2F2B5ED4" w:rsidR="00A209D6" w:rsidRPr="006E13D1" w:rsidRDefault="00E655F5" w:rsidP="00A209D6">
      <w:pPr>
        <w:pStyle w:val="Heading1"/>
      </w:pPr>
      <w:r>
        <w:t>4</w:t>
      </w:r>
      <w:r w:rsidR="00A209D6" w:rsidRPr="006E13D1">
        <w:tab/>
      </w:r>
      <w:r w:rsidR="008C3057">
        <w:t>Conclusion</w:t>
      </w:r>
    </w:p>
    <w:p w14:paraId="5ACE6329" w14:textId="2F630D1F" w:rsidR="00496817" w:rsidRDefault="009D4AB4" w:rsidP="00496817">
      <w:r>
        <w:t xml:space="preserve">It is requested that RAN2 </w:t>
      </w:r>
      <w:r w:rsidR="00FD34C4">
        <w:t xml:space="preserve">agree to the </w:t>
      </w:r>
      <w:r w:rsidR="00477E9A">
        <w:t xml:space="preserve">observations and </w:t>
      </w:r>
      <w:r w:rsidR="00FD34C4">
        <w:t>proposals below:</w:t>
      </w:r>
    </w:p>
    <w:p w14:paraId="61AE2B17" w14:textId="77777777" w:rsidR="001837B1" w:rsidRDefault="001837B1" w:rsidP="001837B1">
      <w:r w:rsidRPr="00151116">
        <w:rPr>
          <w:b/>
          <w:bCs/>
        </w:rPr>
        <w:t>Observation#1:</w:t>
      </w:r>
      <w:r>
        <w:t xml:space="preserve"> The RAN4 agreement seems to be focus on introducing priority-based scheme to resolve Case 1 and only on collision handling between periodic MUSIM gap and Rel-17 measurement gaps not corresponding to preconfigured MG or NCSG (Type-2 MG)</w:t>
      </w:r>
    </w:p>
    <w:p w14:paraId="5735300C" w14:textId="77777777" w:rsidR="001837B1" w:rsidRDefault="001837B1" w:rsidP="001837B1">
      <w:r w:rsidRPr="001072AD">
        <w:rPr>
          <w:b/>
          <w:bCs/>
        </w:rPr>
        <w:t>Observation#2:</w:t>
      </w:r>
      <w:r>
        <w:t xml:space="preserve"> For Case 2 (</w:t>
      </w:r>
      <w:r w:rsidRPr="00C02B22">
        <w:t>Collisions between MUSIM gap and SMTC</w:t>
      </w:r>
      <w:r>
        <w:t>), RAN4 has not identified yet any collision handling is needed for the one-shot RRC procedure (e.g. RRC Re-establishment etc.) which impact RAN2.</w:t>
      </w:r>
    </w:p>
    <w:p w14:paraId="2CC9CB55" w14:textId="77777777" w:rsidR="001837B1" w:rsidRDefault="001837B1" w:rsidP="001837B1">
      <w:r w:rsidRPr="001072AD">
        <w:rPr>
          <w:b/>
          <w:bCs/>
        </w:rPr>
        <w:t>Observation#3:</w:t>
      </w:r>
      <w:r>
        <w:t xml:space="preserve">  RAN4 is still discussing the collision handling for Case 3 (</w:t>
      </w:r>
      <w:r w:rsidRPr="00C5306B">
        <w:t>Collisions between different MUSIM gaps</w:t>
      </w:r>
      <w:r>
        <w:t>)</w:t>
      </w:r>
    </w:p>
    <w:p w14:paraId="0EC4303A" w14:textId="271476B9" w:rsidR="00A532CD" w:rsidRDefault="00A532CD" w:rsidP="00A532CD">
      <w:pPr>
        <w:rPr>
          <w:lang w:eastAsia="zh-CN"/>
        </w:rPr>
      </w:pPr>
      <w:r w:rsidRPr="002B128F">
        <w:rPr>
          <w:b/>
          <w:bCs/>
          <w:lang w:eastAsia="zh-CN"/>
        </w:rPr>
        <w:t>Observation#4:</w:t>
      </w:r>
      <w:r>
        <w:rPr>
          <w:b/>
          <w:bCs/>
          <w:lang w:eastAsia="zh-CN"/>
        </w:rPr>
        <w:t xml:space="preserve"> </w:t>
      </w:r>
      <w:r>
        <w:rPr>
          <w:lang w:eastAsia="zh-CN"/>
        </w:rPr>
        <w:t>It is straightforward implementation on the priority configuration from the network and UAI assistance information related to the RAN4 agreements in the LS [2].</w:t>
      </w:r>
    </w:p>
    <w:p w14:paraId="177AE748" w14:textId="77777777" w:rsidR="00A532CD" w:rsidRDefault="00A532CD" w:rsidP="00A532CD">
      <w:pPr>
        <w:rPr>
          <w:lang w:eastAsia="zh-CN"/>
        </w:rPr>
      </w:pPr>
      <w:r w:rsidRPr="005C7996">
        <w:rPr>
          <w:b/>
          <w:bCs/>
          <w:lang w:eastAsia="zh-CN"/>
        </w:rPr>
        <w:t>Proposal#1:</w:t>
      </w:r>
      <w:r>
        <w:rPr>
          <w:lang w:eastAsia="zh-CN"/>
        </w:rPr>
        <w:t xml:space="preserve"> Implement the ASN.1 signalling for collision handling between periodic MUSIM gap and measurement gap </w:t>
      </w:r>
      <w:r w:rsidRPr="005C7996">
        <w:rPr>
          <w:lang w:eastAsia="zh-CN"/>
        </w:rPr>
        <w:t>via GapConfig-r17 without preConfigInd-r17 or ncsgInd-r17</w:t>
      </w:r>
      <w:r>
        <w:rPr>
          <w:lang w:eastAsia="zh-CN"/>
        </w:rPr>
        <w:t xml:space="preserve"> as proposed by RAN4.</w:t>
      </w:r>
    </w:p>
    <w:p w14:paraId="4BED22F8" w14:textId="3FE4370A" w:rsidR="00FD5C65" w:rsidRPr="00FD6E0C" w:rsidRDefault="00FD5C65" w:rsidP="00FD5C65">
      <w:pPr>
        <w:rPr>
          <w:lang w:eastAsia="zh-CN"/>
        </w:rPr>
      </w:pPr>
      <w:r w:rsidRPr="004916D7">
        <w:rPr>
          <w:b/>
          <w:bCs/>
          <w:lang w:eastAsia="zh-CN"/>
        </w:rPr>
        <w:t>Proposal#2:</w:t>
      </w:r>
      <w:r>
        <w:rPr>
          <w:lang w:eastAsia="zh-CN"/>
        </w:rPr>
        <w:t xml:space="preserve"> Further to the RAN4 LS agreement, there is a need to introduce optional UE </w:t>
      </w:r>
      <w:r w:rsidRPr="76396C76">
        <w:rPr>
          <w:lang w:eastAsia="zh-CN"/>
        </w:rPr>
        <w:t>capability</w:t>
      </w:r>
      <w:r>
        <w:rPr>
          <w:lang w:eastAsia="zh-CN"/>
        </w:rPr>
        <w:t xml:space="preserve"> for the gap priority configuration and preference which has granularity of per UE with no xDD and FRx differentiation as well as introducing the UAI configuration for the gap priority preference indication.</w:t>
      </w:r>
    </w:p>
    <w:p w14:paraId="74BDD8C1" w14:textId="651B2BD5" w:rsidR="00C513E9" w:rsidRDefault="00BC2DB8" w:rsidP="00BC2DB8">
      <w:pPr>
        <w:pStyle w:val="Heading1"/>
        <w:rPr>
          <w:lang w:val="en-US"/>
        </w:rPr>
      </w:pPr>
      <w:r>
        <w:rPr>
          <w:lang w:val="en-US"/>
        </w:rPr>
        <w:t>5</w:t>
      </w:r>
      <w:r>
        <w:rPr>
          <w:lang w:val="en-US"/>
        </w:rPr>
        <w:tab/>
        <w:t>References</w:t>
      </w:r>
    </w:p>
    <w:p w14:paraId="1A4A439B" w14:textId="2646D347" w:rsidR="00FC5C19" w:rsidRDefault="005D019F" w:rsidP="005D019F">
      <w:pPr>
        <w:rPr>
          <w:lang w:val="en-US"/>
        </w:rPr>
      </w:pPr>
      <w:r>
        <w:rPr>
          <w:lang w:val="en-US"/>
        </w:rPr>
        <w:t>[</w:t>
      </w:r>
      <w:r w:rsidR="005E06B0">
        <w:rPr>
          <w:lang w:val="en-US"/>
        </w:rPr>
        <w:t>1</w:t>
      </w:r>
      <w:r>
        <w:rPr>
          <w:lang w:val="en-US"/>
        </w:rPr>
        <w:t xml:space="preserve">] </w:t>
      </w:r>
      <w:r w:rsidR="00857A2C">
        <w:rPr>
          <w:lang w:val="en-US"/>
        </w:rPr>
        <w:t xml:space="preserve">RP-220995 </w:t>
      </w:r>
      <w:r w:rsidR="00764009" w:rsidRPr="00764009">
        <w:rPr>
          <w:lang w:val="en-US"/>
        </w:rPr>
        <w:t>Dual Transmission/Reception (Tx/Rx) Multi-SIM for NR</w:t>
      </w:r>
    </w:p>
    <w:p w14:paraId="29B891FC" w14:textId="35EA6EFC" w:rsidR="00FD6E0C" w:rsidRPr="00BC2DB8" w:rsidRDefault="00FD6E0C" w:rsidP="005D019F">
      <w:pPr>
        <w:rPr>
          <w:lang w:val="en-US"/>
        </w:rPr>
      </w:pPr>
      <w:r>
        <w:rPr>
          <w:lang w:val="en-US"/>
        </w:rPr>
        <w:t xml:space="preserve">[2] </w:t>
      </w:r>
      <w:r w:rsidR="00610337">
        <w:rPr>
          <w:lang w:val="en-US"/>
        </w:rPr>
        <w:t xml:space="preserve">R4-2303249 </w:t>
      </w:r>
      <w:r w:rsidR="00646FD2" w:rsidRPr="00646FD2">
        <w:rPr>
          <w:lang w:val="en-US"/>
        </w:rPr>
        <w:t>LS on priority for MUSIM gaps</w:t>
      </w:r>
    </w:p>
    <w:sectPr w:rsidR="00FD6E0C" w:rsidRPr="00BC2DB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1402E" w14:textId="77777777" w:rsidR="000A1D56" w:rsidRDefault="000A1D56">
      <w:r>
        <w:separator/>
      </w:r>
    </w:p>
  </w:endnote>
  <w:endnote w:type="continuationSeparator" w:id="0">
    <w:p w14:paraId="5937A4A9" w14:textId="77777777" w:rsidR="000A1D56" w:rsidRDefault="000A1D56">
      <w:r>
        <w:continuationSeparator/>
      </w:r>
    </w:p>
  </w:endnote>
  <w:endnote w:type="continuationNotice" w:id="1">
    <w:p w14:paraId="23CCB9C6" w14:textId="77777777" w:rsidR="000A1D56" w:rsidRDefault="000A1D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E0D75" w14:textId="77777777" w:rsidR="000A1D56" w:rsidRDefault="000A1D56">
      <w:r>
        <w:separator/>
      </w:r>
    </w:p>
  </w:footnote>
  <w:footnote w:type="continuationSeparator" w:id="0">
    <w:p w14:paraId="7578CE83" w14:textId="77777777" w:rsidR="000A1D56" w:rsidRDefault="000A1D56">
      <w:r>
        <w:continuationSeparator/>
      </w:r>
    </w:p>
  </w:footnote>
  <w:footnote w:type="continuationNotice" w:id="1">
    <w:p w14:paraId="6ABC056C" w14:textId="77777777" w:rsidR="000A1D56" w:rsidRDefault="000A1D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E0543"/>
    <w:multiLevelType w:val="hybridMultilevel"/>
    <w:tmpl w:val="F11E8AF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425F7FBB"/>
    <w:multiLevelType w:val="hybridMultilevel"/>
    <w:tmpl w:val="20BE8006"/>
    <w:lvl w:ilvl="0" w:tplc="AB52143E">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076583D"/>
    <w:multiLevelType w:val="hybridMultilevel"/>
    <w:tmpl w:val="857E98E8"/>
    <w:lvl w:ilvl="0" w:tplc="0809001B">
      <w:start w:val="1"/>
      <w:numFmt w:val="lowerRoman"/>
      <w:lvlText w:val="%1."/>
      <w:lvlJc w:val="righ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95045706">
    <w:abstractNumId w:val="5"/>
  </w:num>
  <w:num w:numId="2" w16cid:durableId="1975139933">
    <w:abstractNumId w:val="9"/>
  </w:num>
  <w:num w:numId="3" w16cid:durableId="2100252087">
    <w:abstractNumId w:val="1"/>
  </w:num>
  <w:num w:numId="4" w16cid:durableId="574751201">
    <w:abstractNumId w:val="0"/>
  </w:num>
  <w:num w:numId="5" w16cid:durableId="1421485381">
    <w:abstractNumId w:val="4"/>
  </w:num>
  <w:num w:numId="6" w16cid:durableId="455148275">
    <w:abstractNumId w:val="7"/>
  </w:num>
  <w:num w:numId="7" w16cid:durableId="627274232">
    <w:abstractNumId w:val="9"/>
  </w:num>
  <w:num w:numId="8" w16cid:durableId="391078110">
    <w:abstractNumId w:val="9"/>
  </w:num>
  <w:num w:numId="9" w16cid:durableId="2146964463">
    <w:abstractNumId w:val="2"/>
  </w:num>
  <w:num w:numId="10" w16cid:durableId="695497370">
    <w:abstractNumId w:val="3"/>
  </w:num>
  <w:num w:numId="11" w16cid:durableId="776289795">
    <w:abstractNumId w:val="8"/>
  </w:num>
  <w:num w:numId="12" w16cid:durableId="1387533942">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10D4"/>
    <w:rsid w:val="00001AFB"/>
    <w:rsid w:val="0000257E"/>
    <w:rsid w:val="00003F26"/>
    <w:rsid w:val="00007BCA"/>
    <w:rsid w:val="00010F11"/>
    <w:rsid w:val="0001158D"/>
    <w:rsid w:val="000119A8"/>
    <w:rsid w:val="0001202A"/>
    <w:rsid w:val="00012137"/>
    <w:rsid w:val="0001287C"/>
    <w:rsid w:val="000136F7"/>
    <w:rsid w:val="00013EE9"/>
    <w:rsid w:val="00014458"/>
    <w:rsid w:val="000147F2"/>
    <w:rsid w:val="00016557"/>
    <w:rsid w:val="000171DD"/>
    <w:rsid w:val="000174F7"/>
    <w:rsid w:val="000177AF"/>
    <w:rsid w:val="00017E3C"/>
    <w:rsid w:val="00020445"/>
    <w:rsid w:val="00020DD4"/>
    <w:rsid w:val="000210F5"/>
    <w:rsid w:val="00022646"/>
    <w:rsid w:val="0002274A"/>
    <w:rsid w:val="0002310E"/>
    <w:rsid w:val="00023C40"/>
    <w:rsid w:val="00024076"/>
    <w:rsid w:val="000243FC"/>
    <w:rsid w:val="0002476B"/>
    <w:rsid w:val="000258FD"/>
    <w:rsid w:val="00025E82"/>
    <w:rsid w:val="00025EEE"/>
    <w:rsid w:val="00027041"/>
    <w:rsid w:val="000279BA"/>
    <w:rsid w:val="0003033A"/>
    <w:rsid w:val="000311DC"/>
    <w:rsid w:val="00031942"/>
    <w:rsid w:val="00031CE6"/>
    <w:rsid w:val="000321CA"/>
    <w:rsid w:val="0003271A"/>
    <w:rsid w:val="00033397"/>
    <w:rsid w:val="00033BEB"/>
    <w:rsid w:val="000340D4"/>
    <w:rsid w:val="00034695"/>
    <w:rsid w:val="00034DFF"/>
    <w:rsid w:val="00036413"/>
    <w:rsid w:val="00037D17"/>
    <w:rsid w:val="00037D80"/>
    <w:rsid w:val="00040095"/>
    <w:rsid w:val="00041F99"/>
    <w:rsid w:val="0004280B"/>
    <w:rsid w:val="000431C9"/>
    <w:rsid w:val="000434BA"/>
    <w:rsid w:val="0004385C"/>
    <w:rsid w:val="00043916"/>
    <w:rsid w:val="00043A86"/>
    <w:rsid w:val="00044E72"/>
    <w:rsid w:val="00044FE0"/>
    <w:rsid w:val="00046260"/>
    <w:rsid w:val="0004654D"/>
    <w:rsid w:val="00050132"/>
    <w:rsid w:val="0005089A"/>
    <w:rsid w:val="0005249B"/>
    <w:rsid w:val="000531C5"/>
    <w:rsid w:val="00053278"/>
    <w:rsid w:val="0005333F"/>
    <w:rsid w:val="00053DD4"/>
    <w:rsid w:val="00053F06"/>
    <w:rsid w:val="000541D4"/>
    <w:rsid w:val="00054F6B"/>
    <w:rsid w:val="00055713"/>
    <w:rsid w:val="000562CD"/>
    <w:rsid w:val="0005641F"/>
    <w:rsid w:val="00056806"/>
    <w:rsid w:val="000572A2"/>
    <w:rsid w:val="00057DEF"/>
    <w:rsid w:val="0006023A"/>
    <w:rsid w:val="00060F2C"/>
    <w:rsid w:val="00061B0E"/>
    <w:rsid w:val="000622D5"/>
    <w:rsid w:val="00062C65"/>
    <w:rsid w:val="00063985"/>
    <w:rsid w:val="00063C8F"/>
    <w:rsid w:val="000646F8"/>
    <w:rsid w:val="000656BB"/>
    <w:rsid w:val="0006691F"/>
    <w:rsid w:val="00070651"/>
    <w:rsid w:val="0007089F"/>
    <w:rsid w:val="0007128B"/>
    <w:rsid w:val="00071820"/>
    <w:rsid w:val="00071CFB"/>
    <w:rsid w:val="0007260E"/>
    <w:rsid w:val="00072D32"/>
    <w:rsid w:val="0007335E"/>
    <w:rsid w:val="000737FB"/>
    <w:rsid w:val="00073C9C"/>
    <w:rsid w:val="000743E4"/>
    <w:rsid w:val="00074B40"/>
    <w:rsid w:val="000759BB"/>
    <w:rsid w:val="00076CBE"/>
    <w:rsid w:val="00080512"/>
    <w:rsid w:val="00081FDC"/>
    <w:rsid w:val="000822A1"/>
    <w:rsid w:val="000824B6"/>
    <w:rsid w:val="00083C3A"/>
    <w:rsid w:val="00083E7A"/>
    <w:rsid w:val="00084D29"/>
    <w:rsid w:val="00086004"/>
    <w:rsid w:val="000860F9"/>
    <w:rsid w:val="00086EC8"/>
    <w:rsid w:val="00087849"/>
    <w:rsid w:val="000903C5"/>
    <w:rsid w:val="00090468"/>
    <w:rsid w:val="000912D9"/>
    <w:rsid w:val="00091A62"/>
    <w:rsid w:val="0009211E"/>
    <w:rsid w:val="000928EE"/>
    <w:rsid w:val="000934E8"/>
    <w:rsid w:val="00094331"/>
    <w:rsid w:val="00094568"/>
    <w:rsid w:val="0009471C"/>
    <w:rsid w:val="000947F3"/>
    <w:rsid w:val="00094D10"/>
    <w:rsid w:val="0009514F"/>
    <w:rsid w:val="0009559D"/>
    <w:rsid w:val="00095817"/>
    <w:rsid w:val="00095A1C"/>
    <w:rsid w:val="00095BFC"/>
    <w:rsid w:val="00096859"/>
    <w:rsid w:val="000972C0"/>
    <w:rsid w:val="00097720"/>
    <w:rsid w:val="000A03AD"/>
    <w:rsid w:val="000A1D56"/>
    <w:rsid w:val="000A2C3A"/>
    <w:rsid w:val="000A4DDA"/>
    <w:rsid w:val="000A5872"/>
    <w:rsid w:val="000A5A5F"/>
    <w:rsid w:val="000A6A51"/>
    <w:rsid w:val="000B048D"/>
    <w:rsid w:val="000B0F75"/>
    <w:rsid w:val="000B33B2"/>
    <w:rsid w:val="000B3408"/>
    <w:rsid w:val="000B3C2A"/>
    <w:rsid w:val="000B4114"/>
    <w:rsid w:val="000B4B6C"/>
    <w:rsid w:val="000B50FA"/>
    <w:rsid w:val="000B5303"/>
    <w:rsid w:val="000B54BD"/>
    <w:rsid w:val="000B5AF3"/>
    <w:rsid w:val="000B6634"/>
    <w:rsid w:val="000B68BF"/>
    <w:rsid w:val="000B6A74"/>
    <w:rsid w:val="000B7BCF"/>
    <w:rsid w:val="000C034B"/>
    <w:rsid w:val="000C0DBD"/>
    <w:rsid w:val="000C14BA"/>
    <w:rsid w:val="000C168E"/>
    <w:rsid w:val="000C205E"/>
    <w:rsid w:val="000C220E"/>
    <w:rsid w:val="000C2258"/>
    <w:rsid w:val="000C232E"/>
    <w:rsid w:val="000C238D"/>
    <w:rsid w:val="000C3D32"/>
    <w:rsid w:val="000C4715"/>
    <w:rsid w:val="000C474C"/>
    <w:rsid w:val="000C522B"/>
    <w:rsid w:val="000C56B4"/>
    <w:rsid w:val="000C5FCC"/>
    <w:rsid w:val="000C60E8"/>
    <w:rsid w:val="000D0A30"/>
    <w:rsid w:val="000D0E3D"/>
    <w:rsid w:val="000D14A7"/>
    <w:rsid w:val="000D1C1F"/>
    <w:rsid w:val="000D2862"/>
    <w:rsid w:val="000D3342"/>
    <w:rsid w:val="000D3642"/>
    <w:rsid w:val="000D3F7E"/>
    <w:rsid w:val="000D4F94"/>
    <w:rsid w:val="000D58AB"/>
    <w:rsid w:val="000D596F"/>
    <w:rsid w:val="000D5978"/>
    <w:rsid w:val="000D61B2"/>
    <w:rsid w:val="000D6B00"/>
    <w:rsid w:val="000D6D2A"/>
    <w:rsid w:val="000D755C"/>
    <w:rsid w:val="000D79B7"/>
    <w:rsid w:val="000D7EA5"/>
    <w:rsid w:val="000E0E56"/>
    <w:rsid w:val="000E0E6B"/>
    <w:rsid w:val="000E1F2B"/>
    <w:rsid w:val="000E3938"/>
    <w:rsid w:val="000E55E2"/>
    <w:rsid w:val="000E6873"/>
    <w:rsid w:val="000E6931"/>
    <w:rsid w:val="000F1E0B"/>
    <w:rsid w:val="000F45AF"/>
    <w:rsid w:val="000F4922"/>
    <w:rsid w:val="000F51B2"/>
    <w:rsid w:val="000F54AB"/>
    <w:rsid w:val="000F627F"/>
    <w:rsid w:val="000F62F4"/>
    <w:rsid w:val="000F6BE3"/>
    <w:rsid w:val="000F79BC"/>
    <w:rsid w:val="000F7AB9"/>
    <w:rsid w:val="001003C6"/>
    <w:rsid w:val="0010301B"/>
    <w:rsid w:val="00103724"/>
    <w:rsid w:val="0010492F"/>
    <w:rsid w:val="00105A72"/>
    <w:rsid w:val="0010610E"/>
    <w:rsid w:val="00106C92"/>
    <w:rsid w:val="001072AD"/>
    <w:rsid w:val="001073CB"/>
    <w:rsid w:val="0010744C"/>
    <w:rsid w:val="0011027E"/>
    <w:rsid w:val="00111697"/>
    <w:rsid w:val="00111C26"/>
    <w:rsid w:val="00112116"/>
    <w:rsid w:val="0011223E"/>
    <w:rsid w:val="0011223F"/>
    <w:rsid w:val="001124A1"/>
    <w:rsid w:val="00112F1A"/>
    <w:rsid w:val="00114064"/>
    <w:rsid w:val="00114F2C"/>
    <w:rsid w:val="00116081"/>
    <w:rsid w:val="001166FB"/>
    <w:rsid w:val="00116C20"/>
    <w:rsid w:val="00116FBD"/>
    <w:rsid w:val="001175A6"/>
    <w:rsid w:val="00117E18"/>
    <w:rsid w:val="00117FAB"/>
    <w:rsid w:val="00120E19"/>
    <w:rsid w:val="00121EF8"/>
    <w:rsid w:val="00121F28"/>
    <w:rsid w:val="00122061"/>
    <w:rsid w:val="00122879"/>
    <w:rsid w:val="001242F6"/>
    <w:rsid w:val="001247CB"/>
    <w:rsid w:val="001247FB"/>
    <w:rsid w:val="00124C26"/>
    <w:rsid w:val="0012575B"/>
    <w:rsid w:val="0012665E"/>
    <w:rsid w:val="00126887"/>
    <w:rsid w:val="001301EF"/>
    <w:rsid w:val="001307CF"/>
    <w:rsid w:val="00130AF4"/>
    <w:rsid w:val="00130F33"/>
    <w:rsid w:val="00130F4E"/>
    <w:rsid w:val="001331A8"/>
    <w:rsid w:val="00133C30"/>
    <w:rsid w:val="001347AA"/>
    <w:rsid w:val="00134AA4"/>
    <w:rsid w:val="00135DE6"/>
    <w:rsid w:val="00136D75"/>
    <w:rsid w:val="0013753B"/>
    <w:rsid w:val="00137631"/>
    <w:rsid w:val="00137C64"/>
    <w:rsid w:val="001404E3"/>
    <w:rsid w:val="00140605"/>
    <w:rsid w:val="00141692"/>
    <w:rsid w:val="00142E02"/>
    <w:rsid w:val="0014393C"/>
    <w:rsid w:val="001446B7"/>
    <w:rsid w:val="001449F9"/>
    <w:rsid w:val="0014503C"/>
    <w:rsid w:val="00145075"/>
    <w:rsid w:val="001451ED"/>
    <w:rsid w:val="001460ED"/>
    <w:rsid w:val="00147832"/>
    <w:rsid w:val="00147CBC"/>
    <w:rsid w:val="00147F36"/>
    <w:rsid w:val="00150142"/>
    <w:rsid w:val="00151116"/>
    <w:rsid w:val="0015167D"/>
    <w:rsid w:val="0015174B"/>
    <w:rsid w:val="00151BD7"/>
    <w:rsid w:val="0015237B"/>
    <w:rsid w:val="0015298D"/>
    <w:rsid w:val="00153584"/>
    <w:rsid w:val="001539AB"/>
    <w:rsid w:val="0015487A"/>
    <w:rsid w:val="0015515D"/>
    <w:rsid w:val="0015586E"/>
    <w:rsid w:val="00155F95"/>
    <w:rsid w:val="00156233"/>
    <w:rsid w:val="001566D1"/>
    <w:rsid w:val="00156891"/>
    <w:rsid w:val="00157534"/>
    <w:rsid w:val="00157B45"/>
    <w:rsid w:val="001602DB"/>
    <w:rsid w:val="00161FDB"/>
    <w:rsid w:val="00163231"/>
    <w:rsid w:val="001634AC"/>
    <w:rsid w:val="001656C9"/>
    <w:rsid w:val="00165B98"/>
    <w:rsid w:val="0016657E"/>
    <w:rsid w:val="0016745C"/>
    <w:rsid w:val="00167B91"/>
    <w:rsid w:val="00172172"/>
    <w:rsid w:val="00174077"/>
    <w:rsid w:val="00174084"/>
    <w:rsid w:val="001741A0"/>
    <w:rsid w:val="00174E84"/>
    <w:rsid w:val="00174F2E"/>
    <w:rsid w:val="00175FA0"/>
    <w:rsid w:val="001766A1"/>
    <w:rsid w:val="00177449"/>
    <w:rsid w:val="00181F38"/>
    <w:rsid w:val="0018327E"/>
    <w:rsid w:val="001837B1"/>
    <w:rsid w:val="00185682"/>
    <w:rsid w:val="00185A39"/>
    <w:rsid w:val="00186A07"/>
    <w:rsid w:val="00186C11"/>
    <w:rsid w:val="00190108"/>
    <w:rsid w:val="001916EB"/>
    <w:rsid w:val="00191EA9"/>
    <w:rsid w:val="001938F5"/>
    <w:rsid w:val="00193D24"/>
    <w:rsid w:val="001942C1"/>
    <w:rsid w:val="00194CD0"/>
    <w:rsid w:val="00194E1A"/>
    <w:rsid w:val="001953CF"/>
    <w:rsid w:val="00195BD6"/>
    <w:rsid w:val="00196E6F"/>
    <w:rsid w:val="001978AD"/>
    <w:rsid w:val="00197DF9"/>
    <w:rsid w:val="001A05CF"/>
    <w:rsid w:val="001A0806"/>
    <w:rsid w:val="001A08B8"/>
    <w:rsid w:val="001A0988"/>
    <w:rsid w:val="001A0B5D"/>
    <w:rsid w:val="001A3630"/>
    <w:rsid w:val="001A5396"/>
    <w:rsid w:val="001A53DF"/>
    <w:rsid w:val="001A5C51"/>
    <w:rsid w:val="001A6009"/>
    <w:rsid w:val="001A6AF7"/>
    <w:rsid w:val="001A767A"/>
    <w:rsid w:val="001A7F78"/>
    <w:rsid w:val="001B0863"/>
    <w:rsid w:val="001B09D4"/>
    <w:rsid w:val="001B14D0"/>
    <w:rsid w:val="001B19E9"/>
    <w:rsid w:val="001B2DCF"/>
    <w:rsid w:val="001B3EE9"/>
    <w:rsid w:val="001B40D0"/>
    <w:rsid w:val="001B4248"/>
    <w:rsid w:val="001B4715"/>
    <w:rsid w:val="001B486D"/>
    <w:rsid w:val="001B49C9"/>
    <w:rsid w:val="001B721E"/>
    <w:rsid w:val="001B7484"/>
    <w:rsid w:val="001B7AFC"/>
    <w:rsid w:val="001C09F6"/>
    <w:rsid w:val="001C0F17"/>
    <w:rsid w:val="001C11E7"/>
    <w:rsid w:val="001C12C2"/>
    <w:rsid w:val="001C1537"/>
    <w:rsid w:val="001C1AFE"/>
    <w:rsid w:val="001C1B37"/>
    <w:rsid w:val="001C23F4"/>
    <w:rsid w:val="001C2E26"/>
    <w:rsid w:val="001C38EE"/>
    <w:rsid w:val="001C42D2"/>
    <w:rsid w:val="001C4381"/>
    <w:rsid w:val="001C45F4"/>
    <w:rsid w:val="001C4D07"/>
    <w:rsid w:val="001C4D5E"/>
    <w:rsid w:val="001C4F79"/>
    <w:rsid w:val="001C50ED"/>
    <w:rsid w:val="001C74BB"/>
    <w:rsid w:val="001D0C2D"/>
    <w:rsid w:val="001D1D79"/>
    <w:rsid w:val="001D1FC7"/>
    <w:rsid w:val="001D2D04"/>
    <w:rsid w:val="001D3232"/>
    <w:rsid w:val="001D3AFA"/>
    <w:rsid w:val="001D4529"/>
    <w:rsid w:val="001D6075"/>
    <w:rsid w:val="001D6316"/>
    <w:rsid w:val="001D6F6C"/>
    <w:rsid w:val="001D7A69"/>
    <w:rsid w:val="001D7C86"/>
    <w:rsid w:val="001E1DA6"/>
    <w:rsid w:val="001E2383"/>
    <w:rsid w:val="001E24BC"/>
    <w:rsid w:val="001E2C10"/>
    <w:rsid w:val="001E2FAE"/>
    <w:rsid w:val="001E32C9"/>
    <w:rsid w:val="001E396C"/>
    <w:rsid w:val="001E3CF8"/>
    <w:rsid w:val="001E4143"/>
    <w:rsid w:val="001E4320"/>
    <w:rsid w:val="001E4755"/>
    <w:rsid w:val="001E5425"/>
    <w:rsid w:val="001E5480"/>
    <w:rsid w:val="001E6F15"/>
    <w:rsid w:val="001E7850"/>
    <w:rsid w:val="001E7EF5"/>
    <w:rsid w:val="001F07F9"/>
    <w:rsid w:val="001F0FD7"/>
    <w:rsid w:val="001F168B"/>
    <w:rsid w:val="001F3540"/>
    <w:rsid w:val="001F3875"/>
    <w:rsid w:val="001F495B"/>
    <w:rsid w:val="001F4A2B"/>
    <w:rsid w:val="001F4FDC"/>
    <w:rsid w:val="001F5ED3"/>
    <w:rsid w:val="001F6A61"/>
    <w:rsid w:val="001F6D2D"/>
    <w:rsid w:val="001F7732"/>
    <w:rsid w:val="001F7831"/>
    <w:rsid w:val="002018F7"/>
    <w:rsid w:val="00204045"/>
    <w:rsid w:val="002044DD"/>
    <w:rsid w:val="002047DE"/>
    <w:rsid w:val="00205438"/>
    <w:rsid w:val="002055AA"/>
    <w:rsid w:val="00205D4A"/>
    <w:rsid w:val="00206D1A"/>
    <w:rsid w:val="0020712B"/>
    <w:rsid w:val="00207406"/>
    <w:rsid w:val="00207AEC"/>
    <w:rsid w:val="00210B4B"/>
    <w:rsid w:val="00212868"/>
    <w:rsid w:val="00215B52"/>
    <w:rsid w:val="00216537"/>
    <w:rsid w:val="00216C70"/>
    <w:rsid w:val="00220660"/>
    <w:rsid w:val="00220C7E"/>
    <w:rsid w:val="002219C0"/>
    <w:rsid w:val="0022213F"/>
    <w:rsid w:val="00223751"/>
    <w:rsid w:val="002240A1"/>
    <w:rsid w:val="002241BB"/>
    <w:rsid w:val="00224923"/>
    <w:rsid w:val="00225834"/>
    <w:rsid w:val="0022606D"/>
    <w:rsid w:val="002274C2"/>
    <w:rsid w:val="00227C35"/>
    <w:rsid w:val="00231728"/>
    <w:rsid w:val="00232299"/>
    <w:rsid w:val="00233288"/>
    <w:rsid w:val="00233A96"/>
    <w:rsid w:val="00233EA1"/>
    <w:rsid w:val="00234EAA"/>
    <w:rsid w:val="00235148"/>
    <w:rsid w:val="0023541C"/>
    <w:rsid w:val="00235D6E"/>
    <w:rsid w:val="00236378"/>
    <w:rsid w:val="0024170C"/>
    <w:rsid w:val="00242CD2"/>
    <w:rsid w:val="0024338C"/>
    <w:rsid w:val="00243855"/>
    <w:rsid w:val="00243D80"/>
    <w:rsid w:val="00243EBF"/>
    <w:rsid w:val="002444D2"/>
    <w:rsid w:val="0024484D"/>
    <w:rsid w:val="002449BF"/>
    <w:rsid w:val="00244A05"/>
    <w:rsid w:val="00244A8A"/>
    <w:rsid w:val="00245393"/>
    <w:rsid w:val="00250404"/>
    <w:rsid w:val="00250F77"/>
    <w:rsid w:val="00251CDF"/>
    <w:rsid w:val="00252C65"/>
    <w:rsid w:val="002533D0"/>
    <w:rsid w:val="0025372E"/>
    <w:rsid w:val="002538C1"/>
    <w:rsid w:val="002564CA"/>
    <w:rsid w:val="002565EA"/>
    <w:rsid w:val="002569BD"/>
    <w:rsid w:val="00257456"/>
    <w:rsid w:val="0025781B"/>
    <w:rsid w:val="002603B6"/>
    <w:rsid w:val="00260951"/>
    <w:rsid w:val="0026095D"/>
    <w:rsid w:val="002610D8"/>
    <w:rsid w:val="00261C12"/>
    <w:rsid w:val="002621E1"/>
    <w:rsid w:val="002633E1"/>
    <w:rsid w:val="00264216"/>
    <w:rsid w:val="0026437D"/>
    <w:rsid w:val="002648FC"/>
    <w:rsid w:val="00265A73"/>
    <w:rsid w:val="00265CA3"/>
    <w:rsid w:val="0026640B"/>
    <w:rsid w:val="00266452"/>
    <w:rsid w:val="002664BD"/>
    <w:rsid w:val="00267537"/>
    <w:rsid w:val="00270D17"/>
    <w:rsid w:val="002712D5"/>
    <w:rsid w:val="00273D62"/>
    <w:rsid w:val="002740E1"/>
    <w:rsid w:val="0027434E"/>
    <w:rsid w:val="002747EC"/>
    <w:rsid w:val="002755C4"/>
    <w:rsid w:val="00276606"/>
    <w:rsid w:val="00276839"/>
    <w:rsid w:val="00277C1B"/>
    <w:rsid w:val="00280D9C"/>
    <w:rsid w:val="00280EEB"/>
    <w:rsid w:val="002818E4"/>
    <w:rsid w:val="002845B2"/>
    <w:rsid w:val="002845B4"/>
    <w:rsid w:val="002849F7"/>
    <w:rsid w:val="002855BF"/>
    <w:rsid w:val="0028578A"/>
    <w:rsid w:val="00285B77"/>
    <w:rsid w:val="00285F25"/>
    <w:rsid w:val="00286831"/>
    <w:rsid w:val="00287676"/>
    <w:rsid w:val="002878A0"/>
    <w:rsid w:val="00290508"/>
    <w:rsid w:val="00290CC7"/>
    <w:rsid w:val="002923CE"/>
    <w:rsid w:val="00292A4C"/>
    <w:rsid w:val="00293A19"/>
    <w:rsid w:val="00294D19"/>
    <w:rsid w:val="00295E10"/>
    <w:rsid w:val="0029612E"/>
    <w:rsid w:val="00296377"/>
    <w:rsid w:val="002963AC"/>
    <w:rsid w:val="0029696C"/>
    <w:rsid w:val="00296ABC"/>
    <w:rsid w:val="00297CA0"/>
    <w:rsid w:val="002A0C1A"/>
    <w:rsid w:val="002A17DB"/>
    <w:rsid w:val="002A3CCF"/>
    <w:rsid w:val="002A4275"/>
    <w:rsid w:val="002A4292"/>
    <w:rsid w:val="002A4BD0"/>
    <w:rsid w:val="002A50E9"/>
    <w:rsid w:val="002A5584"/>
    <w:rsid w:val="002A5C19"/>
    <w:rsid w:val="002A6959"/>
    <w:rsid w:val="002A6F70"/>
    <w:rsid w:val="002A72EF"/>
    <w:rsid w:val="002A747A"/>
    <w:rsid w:val="002A7F54"/>
    <w:rsid w:val="002B0BB6"/>
    <w:rsid w:val="002B0EA9"/>
    <w:rsid w:val="002B128F"/>
    <w:rsid w:val="002B27ED"/>
    <w:rsid w:val="002B296B"/>
    <w:rsid w:val="002B2E54"/>
    <w:rsid w:val="002B2F23"/>
    <w:rsid w:val="002B30CE"/>
    <w:rsid w:val="002B31E7"/>
    <w:rsid w:val="002B37BC"/>
    <w:rsid w:val="002B600B"/>
    <w:rsid w:val="002B7F6A"/>
    <w:rsid w:val="002C0D17"/>
    <w:rsid w:val="002C0F77"/>
    <w:rsid w:val="002C19C8"/>
    <w:rsid w:val="002C22A4"/>
    <w:rsid w:val="002C2540"/>
    <w:rsid w:val="002C3A23"/>
    <w:rsid w:val="002C5C4B"/>
    <w:rsid w:val="002C5CAC"/>
    <w:rsid w:val="002C6616"/>
    <w:rsid w:val="002C6913"/>
    <w:rsid w:val="002C7CE5"/>
    <w:rsid w:val="002D06E5"/>
    <w:rsid w:val="002D127B"/>
    <w:rsid w:val="002D1E1B"/>
    <w:rsid w:val="002D2B8C"/>
    <w:rsid w:val="002D2DA6"/>
    <w:rsid w:val="002D3108"/>
    <w:rsid w:val="002D31FA"/>
    <w:rsid w:val="002D51A4"/>
    <w:rsid w:val="002D6752"/>
    <w:rsid w:val="002D6F9B"/>
    <w:rsid w:val="002D74C4"/>
    <w:rsid w:val="002E0415"/>
    <w:rsid w:val="002E04C6"/>
    <w:rsid w:val="002E0D42"/>
    <w:rsid w:val="002E0D76"/>
    <w:rsid w:val="002E2359"/>
    <w:rsid w:val="002E2DB9"/>
    <w:rsid w:val="002E35BB"/>
    <w:rsid w:val="002E3F33"/>
    <w:rsid w:val="002E4411"/>
    <w:rsid w:val="002E509E"/>
    <w:rsid w:val="002E579D"/>
    <w:rsid w:val="002E5BD1"/>
    <w:rsid w:val="002E604E"/>
    <w:rsid w:val="002E62AA"/>
    <w:rsid w:val="002E6407"/>
    <w:rsid w:val="002E65B8"/>
    <w:rsid w:val="002E7472"/>
    <w:rsid w:val="002F0135"/>
    <w:rsid w:val="002F0253"/>
    <w:rsid w:val="002F0D22"/>
    <w:rsid w:val="002F141F"/>
    <w:rsid w:val="002F15C9"/>
    <w:rsid w:val="002F2F2F"/>
    <w:rsid w:val="002F362E"/>
    <w:rsid w:val="002F3B0D"/>
    <w:rsid w:val="002F4F0F"/>
    <w:rsid w:val="002F7A88"/>
    <w:rsid w:val="00300470"/>
    <w:rsid w:val="00300D3A"/>
    <w:rsid w:val="003011EC"/>
    <w:rsid w:val="003012DB"/>
    <w:rsid w:val="00301868"/>
    <w:rsid w:val="00303684"/>
    <w:rsid w:val="00304558"/>
    <w:rsid w:val="00304AD3"/>
    <w:rsid w:val="00306099"/>
    <w:rsid w:val="003060C8"/>
    <w:rsid w:val="00307692"/>
    <w:rsid w:val="00307A84"/>
    <w:rsid w:val="00307DC3"/>
    <w:rsid w:val="00307F21"/>
    <w:rsid w:val="0031041D"/>
    <w:rsid w:val="00310499"/>
    <w:rsid w:val="0031057C"/>
    <w:rsid w:val="0031126A"/>
    <w:rsid w:val="00311B17"/>
    <w:rsid w:val="003138DE"/>
    <w:rsid w:val="00313AC3"/>
    <w:rsid w:val="003145A0"/>
    <w:rsid w:val="00316E52"/>
    <w:rsid w:val="003172DC"/>
    <w:rsid w:val="003173B9"/>
    <w:rsid w:val="00317A01"/>
    <w:rsid w:val="003207FB"/>
    <w:rsid w:val="00320AB6"/>
    <w:rsid w:val="00320C2E"/>
    <w:rsid w:val="0032290A"/>
    <w:rsid w:val="00324127"/>
    <w:rsid w:val="00325AE3"/>
    <w:rsid w:val="00325BED"/>
    <w:rsid w:val="00326069"/>
    <w:rsid w:val="00327004"/>
    <w:rsid w:val="00327BED"/>
    <w:rsid w:val="00327CDA"/>
    <w:rsid w:val="00330B79"/>
    <w:rsid w:val="00332066"/>
    <w:rsid w:val="00334FDA"/>
    <w:rsid w:val="00335965"/>
    <w:rsid w:val="00335E3A"/>
    <w:rsid w:val="00335EFE"/>
    <w:rsid w:val="003370B9"/>
    <w:rsid w:val="00340B41"/>
    <w:rsid w:val="0034105F"/>
    <w:rsid w:val="00341273"/>
    <w:rsid w:val="00342927"/>
    <w:rsid w:val="00344AC1"/>
    <w:rsid w:val="003451E5"/>
    <w:rsid w:val="00345B22"/>
    <w:rsid w:val="00345B53"/>
    <w:rsid w:val="0034628A"/>
    <w:rsid w:val="003462CE"/>
    <w:rsid w:val="003469D3"/>
    <w:rsid w:val="003471C8"/>
    <w:rsid w:val="0034748B"/>
    <w:rsid w:val="003474D1"/>
    <w:rsid w:val="00347AE8"/>
    <w:rsid w:val="003505CB"/>
    <w:rsid w:val="0035089C"/>
    <w:rsid w:val="00350DA1"/>
    <w:rsid w:val="003529AB"/>
    <w:rsid w:val="00352A33"/>
    <w:rsid w:val="00353286"/>
    <w:rsid w:val="003534F8"/>
    <w:rsid w:val="00354567"/>
    <w:rsid w:val="0035462D"/>
    <w:rsid w:val="00354D83"/>
    <w:rsid w:val="003558D5"/>
    <w:rsid w:val="00355E58"/>
    <w:rsid w:val="003563EA"/>
    <w:rsid w:val="00356676"/>
    <w:rsid w:val="003576C6"/>
    <w:rsid w:val="00360048"/>
    <w:rsid w:val="00360F2D"/>
    <w:rsid w:val="0036117C"/>
    <w:rsid w:val="003623E3"/>
    <w:rsid w:val="003624AA"/>
    <w:rsid w:val="0036281D"/>
    <w:rsid w:val="00363770"/>
    <w:rsid w:val="00363A17"/>
    <w:rsid w:val="0036459E"/>
    <w:rsid w:val="00364B41"/>
    <w:rsid w:val="0036502E"/>
    <w:rsid w:val="00365161"/>
    <w:rsid w:val="003653F6"/>
    <w:rsid w:val="00366052"/>
    <w:rsid w:val="00367A02"/>
    <w:rsid w:val="00370213"/>
    <w:rsid w:val="00370517"/>
    <w:rsid w:val="003709D5"/>
    <w:rsid w:val="00371B65"/>
    <w:rsid w:val="00371CC0"/>
    <w:rsid w:val="00372554"/>
    <w:rsid w:val="00372D5B"/>
    <w:rsid w:val="00373784"/>
    <w:rsid w:val="00373C1D"/>
    <w:rsid w:val="00374832"/>
    <w:rsid w:val="00374C25"/>
    <w:rsid w:val="003751DA"/>
    <w:rsid w:val="00376E53"/>
    <w:rsid w:val="003775A5"/>
    <w:rsid w:val="00377668"/>
    <w:rsid w:val="00377EEA"/>
    <w:rsid w:val="0038148A"/>
    <w:rsid w:val="00381502"/>
    <w:rsid w:val="003816A2"/>
    <w:rsid w:val="0038194B"/>
    <w:rsid w:val="003824C0"/>
    <w:rsid w:val="00383096"/>
    <w:rsid w:val="00383989"/>
    <w:rsid w:val="00383A18"/>
    <w:rsid w:val="00384032"/>
    <w:rsid w:val="003855F9"/>
    <w:rsid w:val="0038590C"/>
    <w:rsid w:val="003869CC"/>
    <w:rsid w:val="00386F4C"/>
    <w:rsid w:val="003874CA"/>
    <w:rsid w:val="00387559"/>
    <w:rsid w:val="00390104"/>
    <w:rsid w:val="00390581"/>
    <w:rsid w:val="0039067C"/>
    <w:rsid w:val="00391138"/>
    <w:rsid w:val="0039248F"/>
    <w:rsid w:val="0039301A"/>
    <w:rsid w:val="003931E5"/>
    <w:rsid w:val="0039346C"/>
    <w:rsid w:val="00393BB8"/>
    <w:rsid w:val="00394C0B"/>
    <w:rsid w:val="003968A4"/>
    <w:rsid w:val="003973B2"/>
    <w:rsid w:val="003A0313"/>
    <w:rsid w:val="003A0D46"/>
    <w:rsid w:val="003A1DC7"/>
    <w:rsid w:val="003A215A"/>
    <w:rsid w:val="003A320E"/>
    <w:rsid w:val="003A40CC"/>
    <w:rsid w:val="003A41EF"/>
    <w:rsid w:val="003A4D09"/>
    <w:rsid w:val="003A55CD"/>
    <w:rsid w:val="003A6754"/>
    <w:rsid w:val="003A7536"/>
    <w:rsid w:val="003B1155"/>
    <w:rsid w:val="003B1D20"/>
    <w:rsid w:val="003B1FCC"/>
    <w:rsid w:val="003B2702"/>
    <w:rsid w:val="003B2933"/>
    <w:rsid w:val="003B2A82"/>
    <w:rsid w:val="003B2BCF"/>
    <w:rsid w:val="003B2BEB"/>
    <w:rsid w:val="003B40AD"/>
    <w:rsid w:val="003B54B2"/>
    <w:rsid w:val="003B54E0"/>
    <w:rsid w:val="003B57FE"/>
    <w:rsid w:val="003B5AC8"/>
    <w:rsid w:val="003B5DF2"/>
    <w:rsid w:val="003B7FD8"/>
    <w:rsid w:val="003C002A"/>
    <w:rsid w:val="003C0663"/>
    <w:rsid w:val="003C15C9"/>
    <w:rsid w:val="003C1DB2"/>
    <w:rsid w:val="003C257E"/>
    <w:rsid w:val="003C2FA6"/>
    <w:rsid w:val="003C33DF"/>
    <w:rsid w:val="003C3CC9"/>
    <w:rsid w:val="003C4329"/>
    <w:rsid w:val="003C4E37"/>
    <w:rsid w:val="003C5A19"/>
    <w:rsid w:val="003C5B53"/>
    <w:rsid w:val="003C5D23"/>
    <w:rsid w:val="003C6BF1"/>
    <w:rsid w:val="003C7362"/>
    <w:rsid w:val="003C7D7F"/>
    <w:rsid w:val="003C7DDA"/>
    <w:rsid w:val="003D0ED6"/>
    <w:rsid w:val="003D125E"/>
    <w:rsid w:val="003D1751"/>
    <w:rsid w:val="003D2C4F"/>
    <w:rsid w:val="003D3996"/>
    <w:rsid w:val="003D3B93"/>
    <w:rsid w:val="003D3FCC"/>
    <w:rsid w:val="003D43AA"/>
    <w:rsid w:val="003D4C29"/>
    <w:rsid w:val="003D54FB"/>
    <w:rsid w:val="003D5B4F"/>
    <w:rsid w:val="003D6EEE"/>
    <w:rsid w:val="003D6F00"/>
    <w:rsid w:val="003E0622"/>
    <w:rsid w:val="003E12A6"/>
    <w:rsid w:val="003E16BE"/>
    <w:rsid w:val="003E5127"/>
    <w:rsid w:val="003E534A"/>
    <w:rsid w:val="003E54DF"/>
    <w:rsid w:val="003E57C6"/>
    <w:rsid w:val="003E6177"/>
    <w:rsid w:val="003E7137"/>
    <w:rsid w:val="003E72B3"/>
    <w:rsid w:val="003F026A"/>
    <w:rsid w:val="003F06DB"/>
    <w:rsid w:val="003F09B2"/>
    <w:rsid w:val="003F0EC9"/>
    <w:rsid w:val="003F0F04"/>
    <w:rsid w:val="003F1749"/>
    <w:rsid w:val="003F1B4D"/>
    <w:rsid w:val="003F33A9"/>
    <w:rsid w:val="003F456F"/>
    <w:rsid w:val="003F4E28"/>
    <w:rsid w:val="003F6F56"/>
    <w:rsid w:val="003F71B7"/>
    <w:rsid w:val="003F7589"/>
    <w:rsid w:val="004006E8"/>
    <w:rsid w:val="00400859"/>
    <w:rsid w:val="00400978"/>
    <w:rsid w:val="0040136B"/>
    <w:rsid w:val="0040183E"/>
    <w:rsid w:val="00401855"/>
    <w:rsid w:val="00402868"/>
    <w:rsid w:val="00402F5C"/>
    <w:rsid w:val="00403034"/>
    <w:rsid w:val="00403F04"/>
    <w:rsid w:val="004045F2"/>
    <w:rsid w:val="00405737"/>
    <w:rsid w:val="004059D3"/>
    <w:rsid w:val="004065EC"/>
    <w:rsid w:val="00406CE5"/>
    <w:rsid w:val="00406E68"/>
    <w:rsid w:val="00406EC5"/>
    <w:rsid w:val="004120A4"/>
    <w:rsid w:val="00412301"/>
    <w:rsid w:val="004132AF"/>
    <w:rsid w:val="004136DF"/>
    <w:rsid w:val="00413707"/>
    <w:rsid w:val="004139C2"/>
    <w:rsid w:val="00414B35"/>
    <w:rsid w:val="00415061"/>
    <w:rsid w:val="0041506A"/>
    <w:rsid w:val="00415F7A"/>
    <w:rsid w:val="0042070D"/>
    <w:rsid w:val="0042122D"/>
    <w:rsid w:val="00421B64"/>
    <w:rsid w:val="004220DB"/>
    <w:rsid w:val="00422A99"/>
    <w:rsid w:val="00422C22"/>
    <w:rsid w:val="00423DB2"/>
    <w:rsid w:val="00424849"/>
    <w:rsid w:val="00426AC7"/>
    <w:rsid w:val="00426DF2"/>
    <w:rsid w:val="004272F0"/>
    <w:rsid w:val="00427A52"/>
    <w:rsid w:val="00427DD4"/>
    <w:rsid w:val="00430083"/>
    <w:rsid w:val="004300CB"/>
    <w:rsid w:val="004309B3"/>
    <w:rsid w:val="00430EB2"/>
    <w:rsid w:val="00431499"/>
    <w:rsid w:val="00431AB6"/>
    <w:rsid w:val="00432910"/>
    <w:rsid w:val="00432976"/>
    <w:rsid w:val="00433AE8"/>
    <w:rsid w:val="00433AFE"/>
    <w:rsid w:val="00435CB4"/>
    <w:rsid w:val="0043627A"/>
    <w:rsid w:val="004362C5"/>
    <w:rsid w:val="00436EB5"/>
    <w:rsid w:val="004370BF"/>
    <w:rsid w:val="0043717E"/>
    <w:rsid w:val="00437C50"/>
    <w:rsid w:val="004409E0"/>
    <w:rsid w:val="00441B2E"/>
    <w:rsid w:val="00442A57"/>
    <w:rsid w:val="00444BD5"/>
    <w:rsid w:val="004461B6"/>
    <w:rsid w:val="0044687E"/>
    <w:rsid w:val="0044720D"/>
    <w:rsid w:val="00447D5F"/>
    <w:rsid w:val="004501E5"/>
    <w:rsid w:val="00451AD7"/>
    <w:rsid w:val="00451D39"/>
    <w:rsid w:val="00452BB2"/>
    <w:rsid w:val="004533D5"/>
    <w:rsid w:val="00453667"/>
    <w:rsid w:val="00453B35"/>
    <w:rsid w:val="0045522C"/>
    <w:rsid w:val="00455360"/>
    <w:rsid w:val="00455C20"/>
    <w:rsid w:val="00455D33"/>
    <w:rsid w:val="00456054"/>
    <w:rsid w:val="004560A9"/>
    <w:rsid w:val="004568DC"/>
    <w:rsid w:val="00456949"/>
    <w:rsid w:val="00460432"/>
    <w:rsid w:val="00461396"/>
    <w:rsid w:val="004613DD"/>
    <w:rsid w:val="004615E3"/>
    <w:rsid w:val="004634F7"/>
    <w:rsid w:val="00463CC0"/>
    <w:rsid w:val="00463E0E"/>
    <w:rsid w:val="0046403B"/>
    <w:rsid w:val="0046415B"/>
    <w:rsid w:val="00465152"/>
    <w:rsid w:val="00465587"/>
    <w:rsid w:val="00466575"/>
    <w:rsid w:val="004670A4"/>
    <w:rsid w:val="00467846"/>
    <w:rsid w:val="00470B8F"/>
    <w:rsid w:val="004711F1"/>
    <w:rsid w:val="0047131D"/>
    <w:rsid w:val="004713D6"/>
    <w:rsid w:val="00471EA2"/>
    <w:rsid w:val="00472084"/>
    <w:rsid w:val="00473C36"/>
    <w:rsid w:val="00474400"/>
    <w:rsid w:val="00477455"/>
    <w:rsid w:val="00477573"/>
    <w:rsid w:val="004775B3"/>
    <w:rsid w:val="00477E9A"/>
    <w:rsid w:val="00481645"/>
    <w:rsid w:val="004821B4"/>
    <w:rsid w:val="00482988"/>
    <w:rsid w:val="00482D71"/>
    <w:rsid w:val="004856B7"/>
    <w:rsid w:val="00486615"/>
    <w:rsid w:val="004878AD"/>
    <w:rsid w:val="004916D7"/>
    <w:rsid w:val="004923C9"/>
    <w:rsid w:val="004925B6"/>
    <w:rsid w:val="00492C9E"/>
    <w:rsid w:val="004936D2"/>
    <w:rsid w:val="00493716"/>
    <w:rsid w:val="00494EA1"/>
    <w:rsid w:val="00495847"/>
    <w:rsid w:val="00496817"/>
    <w:rsid w:val="00496C0D"/>
    <w:rsid w:val="0049728A"/>
    <w:rsid w:val="004977D0"/>
    <w:rsid w:val="004A008F"/>
    <w:rsid w:val="004A011C"/>
    <w:rsid w:val="004A090D"/>
    <w:rsid w:val="004A0E37"/>
    <w:rsid w:val="004A138D"/>
    <w:rsid w:val="004A16BE"/>
    <w:rsid w:val="004A1920"/>
    <w:rsid w:val="004A1B06"/>
    <w:rsid w:val="004A1C92"/>
    <w:rsid w:val="004A1F7B"/>
    <w:rsid w:val="004A1FDA"/>
    <w:rsid w:val="004A26E9"/>
    <w:rsid w:val="004A26FD"/>
    <w:rsid w:val="004A37B8"/>
    <w:rsid w:val="004A3AB9"/>
    <w:rsid w:val="004A3E38"/>
    <w:rsid w:val="004A428F"/>
    <w:rsid w:val="004A466A"/>
    <w:rsid w:val="004A6023"/>
    <w:rsid w:val="004A6099"/>
    <w:rsid w:val="004A62B8"/>
    <w:rsid w:val="004A6CAB"/>
    <w:rsid w:val="004A7DA8"/>
    <w:rsid w:val="004B075E"/>
    <w:rsid w:val="004B12DC"/>
    <w:rsid w:val="004B30E2"/>
    <w:rsid w:val="004B3330"/>
    <w:rsid w:val="004B4B6D"/>
    <w:rsid w:val="004B5D75"/>
    <w:rsid w:val="004B60AD"/>
    <w:rsid w:val="004B671E"/>
    <w:rsid w:val="004B70E7"/>
    <w:rsid w:val="004C0317"/>
    <w:rsid w:val="004C13F4"/>
    <w:rsid w:val="004C18E1"/>
    <w:rsid w:val="004C20E9"/>
    <w:rsid w:val="004C44BA"/>
    <w:rsid w:val="004C44D2"/>
    <w:rsid w:val="004C473B"/>
    <w:rsid w:val="004C4A72"/>
    <w:rsid w:val="004C4B4B"/>
    <w:rsid w:val="004D05B1"/>
    <w:rsid w:val="004D0965"/>
    <w:rsid w:val="004D0ADE"/>
    <w:rsid w:val="004D3483"/>
    <w:rsid w:val="004D3578"/>
    <w:rsid w:val="004D380D"/>
    <w:rsid w:val="004D402C"/>
    <w:rsid w:val="004D5B93"/>
    <w:rsid w:val="004D6E75"/>
    <w:rsid w:val="004D7269"/>
    <w:rsid w:val="004D739F"/>
    <w:rsid w:val="004D7B36"/>
    <w:rsid w:val="004D7BB8"/>
    <w:rsid w:val="004D7D4B"/>
    <w:rsid w:val="004E04A1"/>
    <w:rsid w:val="004E09C2"/>
    <w:rsid w:val="004E0D8A"/>
    <w:rsid w:val="004E1101"/>
    <w:rsid w:val="004E1728"/>
    <w:rsid w:val="004E17B8"/>
    <w:rsid w:val="004E213A"/>
    <w:rsid w:val="004E456E"/>
    <w:rsid w:val="004E4A6A"/>
    <w:rsid w:val="004E76E5"/>
    <w:rsid w:val="004E7CD1"/>
    <w:rsid w:val="004F04B4"/>
    <w:rsid w:val="004F06F4"/>
    <w:rsid w:val="004F076C"/>
    <w:rsid w:val="004F1EAC"/>
    <w:rsid w:val="004F29E2"/>
    <w:rsid w:val="004F2BA1"/>
    <w:rsid w:val="004F3F3A"/>
    <w:rsid w:val="004F4539"/>
    <w:rsid w:val="004F4CF5"/>
    <w:rsid w:val="004F50C6"/>
    <w:rsid w:val="004F5216"/>
    <w:rsid w:val="004F6590"/>
    <w:rsid w:val="004F6732"/>
    <w:rsid w:val="004F6778"/>
    <w:rsid w:val="004F79DF"/>
    <w:rsid w:val="0050005F"/>
    <w:rsid w:val="00500940"/>
    <w:rsid w:val="00500EEF"/>
    <w:rsid w:val="00501139"/>
    <w:rsid w:val="00503171"/>
    <w:rsid w:val="005032CA"/>
    <w:rsid w:val="00503337"/>
    <w:rsid w:val="0050375B"/>
    <w:rsid w:val="0050422C"/>
    <w:rsid w:val="00505CB1"/>
    <w:rsid w:val="00506C28"/>
    <w:rsid w:val="005076BD"/>
    <w:rsid w:val="0050795C"/>
    <w:rsid w:val="00507B35"/>
    <w:rsid w:val="00510CDB"/>
    <w:rsid w:val="00511055"/>
    <w:rsid w:val="00511107"/>
    <w:rsid w:val="00511F26"/>
    <w:rsid w:val="0051368F"/>
    <w:rsid w:val="00513956"/>
    <w:rsid w:val="00513C34"/>
    <w:rsid w:val="00513DD7"/>
    <w:rsid w:val="005144B5"/>
    <w:rsid w:val="00514574"/>
    <w:rsid w:val="00514619"/>
    <w:rsid w:val="005165CB"/>
    <w:rsid w:val="00516A53"/>
    <w:rsid w:val="00516F40"/>
    <w:rsid w:val="00517339"/>
    <w:rsid w:val="00517794"/>
    <w:rsid w:val="00521F39"/>
    <w:rsid w:val="0052270A"/>
    <w:rsid w:val="005227FF"/>
    <w:rsid w:val="005253AE"/>
    <w:rsid w:val="0052590F"/>
    <w:rsid w:val="00525A5A"/>
    <w:rsid w:val="00525B50"/>
    <w:rsid w:val="00526141"/>
    <w:rsid w:val="00526787"/>
    <w:rsid w:val="0052730E"/>
    <w:rsid w:val="00527360"/>
    <w:rsid w:val="005273AC"/>
    <w:rsid w:val="00530694"/>
    <w:rsid w:val="005310F5"/>
    <w:rsid w:val="00532D42"/>
    <w:rsid w:val="00533E20"/>
    <w:rsid w:val="00534DA0"/>
    <w:rsid w:val="00535EF1"/>
    <w:rsid w:val="00536A44"/>
    <w:rsid w:val="00536C71"/>
    <w:rsid w:val="00536CAD"/>
    <w:rsid w:val="00541197"/>
    <w:rsid w:val="00541515"/>
    <w:rsid w:val="00542670"/>
    <w:rsid w:val="00542F5A"/>
    <w:rsid w:val="00542F96"/>
    <w:rsid w:val="00543766"/>
    <w:rsid w:val="005439DF"/>
    <w:rsid w:val="00543E6C"/>
    <w:rsid w:val="005455DF"/>
    <w:rsid w:val="005455EF"/>
    <w:rsid w:val="00545B3F"/>
    <w:rsid w:val="0054610C"/>
    <w:rsid w:val="00546EF0"/>
    <w:rsid w:val="005470ED"/>
    <w:rsid w:val="005476D4"/>
    <w:rsid w:val="00547CDC"/>
    <w:rsid w:val="00547DD2"/>
    <w:rsid w:val="0055106C"/>
    <w:rsid w:val="005514CE"/>
    <w:rsid w:val="005514ED"/>
    <w:rsid w:val="00551523"/>
    <w:rsid w:val="00552114"/>
    <w:rsid w:val="00552253"/>
    <w:rsid w:val="00552573"/>
    <w:rsid w:val="0055417D"/>
    <w:rsid w:val="00554F9B"/>
    <w:rsid w:val="0055523A"/>
    <w:rsid w:val="005555E2"/>
    <w:rsid w:val="00555A1D"/>
    <w:rsid w:val="00556561"/>
    <w:rsid w:val="0056008D"/>
    <w:rsid w:val="0056142E"/>
    <w:rsid w:val="005617E3"/>
    <w:rsid w:val="00561D0A"/>
    <w:rsid w:val="00562DF2"/>
    <w:rsid w:val="00565087"/>
    <w:rsid w:val="0056573F"/>
    <w:rsid w:val="005659BD"/>
    <w:rsid w:val="00567E01"/>
    <w:rsid w:val="0057113F"/>
    <w:rsid w:val="00571279"/>
    <w:rsid w:val="00571AB2"/>
    <w:rsid w:val="00572097"/>
    <w:rsid w:val="0057215D"/>
    <w:rsid w:val="00572E8D"/>
    <w:rsid w:val="00573A2A"/>
    <w:rsid w:val="00575FA2"/>
    <w:rsid w:val="00576658"/>
    <w:rsid w:val="00576EC8"/>
    <w:rsid w:val="00581F40"/>
    <w:rsid w:val="00582A66"/>
    <w:rsid w:val="005830D7"/>
    <w:rsid w:val="005838EB"/>
    <w:rsid w:val="00586DD9"/>
    <w:rsid w:val="0058795D"/>
    <w:rsid w:val="005908FA"/>
    <w:rsid w:val="005913E3"/>
    <w:rsid w:val="00591496"/>
    <w:rsid w:val="00592043"/>
    <w:rsid w:val="005931BB"/>
    <w:rsid w:val="00593307"/>
    <w:rsid w:val="00594008"/>
    <w:rsid w:val="00594457"/>
    <w:rsid w:val="00594DD0"/>
    <w:rsid w:val="00595779"/>
    <w:rsid w:val="00596C14"/>
    <w:rsid w:val="005974CD"/>
    <w:rsid w:val="005A0086"/>
    <w:rsid w:val="005A06B6"/>
    <w:rsid w:val="005A0BDC"/>
    <w:rsid w:val="005A0E4B"/>
    <w:rsid w:val="005A2341"/>
    <w:rsid w:val="005A35AF"/>
    <w:rsid w:val="005A4458"/>
    <w:rsid w:val="005A4936"/>
    <w:rsid w:val="005A49C6"/>
    <w:rsid w:val="005A53E5"/>
    <w:rsid w:val="005A60AB"/>
    <w:rsid w:val="005B3E8F"/>
    <w:rsid w:val="005B4752"/>
    <w:rsid w:val="005B4A4E"/>
    <w:rsid w:val="005B6A89"/>
    <w:rsid w:val="005B6ACB"/>
    <w:rsid w:val="005B7274"/>
    <w:rsid w:val="005B7944"/>
    <w:rsid w:val="005B7F0B"/>
    <w:rsid w:val="005C2216"/>
    <w:rsid w:val="005C33DB"/>
    <w:rsid w:val="005C4882"/>
    <w:rsid w:val="005C4B53"/>
    <w:rsid w:val="005C5126"/>
    <w:rsid w:val="005C6030"/>
    <w:rsid w:val="005C6554"/>
    <w:rsid w:val="005C6B61"/>
    <w:rsid w:val="005C7996"/>
    <w:rsid w:val="005D019F"/>
    <w:rsid w:val="005D053B"/>
    <w:rsid w:val="005D06FE"/>
    <w:rsid w:val="005D0973"/>
    <w:rsid w:val="005D09C2"/>
    <w:rsid w:val="005D19C7"/>
    <w:rsid w:val="005D1F9F"/>
    <w:rsid w:val="005D44E9"/>
    <w:rsid w:val="005D5147"/>
    <w:rsid w:val="005D7681"/>
    <w:rsid w:val="005D7D4F"/>
    <w:rsid w:val="005E06B0"/>
    <w:rsid w:val="005E0B72"/>
    <w:rsid w:val="005E1364"/>
    <w:rsid w:val="005E1961"/>
    <w:rsid w:val="005E1A14"/>
    <w:rsid w:val="005E3074"/>
    <w:rsid w:val="005E3081"/>
    <w:rsid w:val="005E3E27"/>
    <w:rsid w:val="005E4180"/>
    <w:rsid w:val="005E4DE0"/>
    <w:rsid w:val="005E5896"/>
    <w:rsid w:val="005F003B"/>
    <w:rsid w:val="005F04CF"/>
    <w:rsid w:val="005F1067"/>
    <w:rsid w:val="005F1BD2"/>
    <w:rsid w:val="005F217E"/>
    <w:rsid w:val="005F388F"/>
    <w:rsid w:val="005F38E0"/>
    <w:rsid w:val="005F4E81"/>
    <w:rsid w:val="005F5A25"/>
    <w:rsid w:val="005F5D8A"/>
    <w:rsid w:val="005F68EB"/>
    <w:rsid w:val="005F734B"/>
    <w:rsid w:val="0060013B"/>
    <w:rsid w:val="006003E1"/>
    <w:rsid w:val="0060106D"/>
    <w:rsid w:val="006021D1"/>
    <w:rsid w:val="00602884"/>
    <w:rsid w:val="00602F49"/>
    <w:rsid w:val="00603486"/>
    <w:rsid w:val="00604BBB"/>
    <w:rsid w:val="00605931"/>
    <w:rsid w:val="00606378"/>
    <w:rsid w:val="006068E8"/>
    <w:rsid w:val="00606B9C"/>
    <w:rsid w:val="00606D7A"/>
    <w:rsid w:val="0060749D"/>
    <w:rsid w:val="00610337"/>
    <w:rsid w:val="00611566"/>
    <w:rsid w:val="00611D32"/>
    <w:rsid w:val="00612DEA"/>
    <w:rsid w:val="006137FB"/>
    <w:rsid w:val="00613EA5"/>
    <w:rsid w:val="006140C4"/>
    <w:rsid w:val="0061539C"/>
    <w:rsid w:val="0061557D"/>
    <w:rsid w:val="00622941"/>
    <w:rsid w:val="00622F34"/>
    <w:rsid w:val="0062340C"/>
    <w:rsid w:val="006238D8"/>
    <w:rsid w:val="006239FB"/>
    <w:rsid w:val="00623E9C"/>
    <w:rsid w:val="006253D0"/>
    <w:rsid w:val="00625428"/>
    <w:rsid w:val="00625AC0"/>
    <w:rsid w:val="00627B79"/>
    <w:rsid w:val="00630EF6"/>
    <w:rsid w:val="00631ACC"/>
    <w:rsid w:val="00632296"/>
    <w:rsid w:val="00632476"/>
    <w:rsid w:val="00633CF0"/>
    <w:rsid w:val="00633E47"/>
    <w:rsid w:val="0063453B"/>
    <w:rsid w:val="00635220"/>
    <w:rsid w:val="006354AE"/>
    <w:rsid w:val="006365D0"/>
    <w:rsid w:val="006365DA"/>
    <w:rsid w:val="006367AA"/>
    <w:rsid w:val="00637C3A"/>
    <w:rsid w:val="00640B40"/>
    <w:rsid w:val="006416D4"/>
    <w:rsid w:val="0064287E"/>
    <w:rsid w:val="0064350E"/>
    <w:rsid w:val="00644A35"/>
    <w:rsid w:val="00645540"/>
    <w:rsid w:val="006457FD"/>
    <w:rsid w:val="006469C2"/>
    <w:rsid w:val="00646D99"/>
    <w:rsid w:val="00646FD2"/>
    <w:rsid w:val="00647108"/>
    <w:rsid w:val="00650CCE"/>
    <w:rsid w:val="00650F97"/>
    <w:rsid w:val="0065235A"/>
    <w:rsid w:val="006527A1"/>
    <w:rsid w:val="00652E6B"/>
    <w:rsid w:val="00653761"/>
    <w:rsid w:val="00654491"/>
    <w:rsid w:val="006544CF"/>
    <w:rsid w:val="006558BA"/>
    <w:rsid w:val="006562E6"/>
    <w:rsid w:val="00656910"/>
    <w:rsid w:val="00656937"/>
    <w:rsid w:val="006574C0"/>
    <w:rsid w:val="006574F3"/>
    <w:rsid w:val="0065792B"/>
    <w:rsid w:val="006608A2"/>
    <w:rsid w:val="00660CA3"/>
    <w:rsid w:val="0066147E"/>
    <w:rsid w:val="00662B5E"/>
    <w:rsid w:val="00663E2A"/>
    <w:rsid w:val="00664795"/>
    <w:rsid w:val="006648AE"/>
    <w:rsid w:val="006657EA"/>
    <w:rsid w:val="006657F3"/>
    <w:rsid w:val="00665F24"/>
    <w:rsid w:val="006667C4"/>
    <w:rsid w:val="00667931"/>
    <w:rsid w:val="00670FE6"/>
    <w:rsid w:val="0067138C"/>
    <w:rsid w:val="00671B90"/>
    <w:rsid w:val="006722D7"/>
    <w:rsid w:val="00674E73"/>
    <w:rsid w:val="00675A4D"/>
    <w:rsid w:val="00675B10"/>
    <w:rsid w:val="00675DE7"/>
    <w:rsid w:val="00675F07"/>
    <w:rsid w:val="00676CB9"/>
    <w:rsid w:val="00676D1A"/>
    <w:rsid w:val="00677073"/>
    <w:rsid w:val="0067711B"/>
    <w:rsid w:val="00677537"/>
    <w:rsid w:val="00677EC9"/>
    <w:rsid w:val="006803A9"/>
    <w:rsid w:val="006808BF"/>
    <w:rsid w:val="006811EC"/>
    <w:rsid w:val="00681CAD"/>
    <w:rsid w:val="006823B5"/>
    <w:rsid w:val="006836C9"/>
    <w:rsid w:val="00684762"/>
    <w:rsid w:val="006864F4"/>
    <w:rsid w:val="00686CCF"/>
    <w:rsid w:val="00686F2A"/>
    <w:rsid w:val="00686F3E"/>
    <w:rsid w:val="00687058"/>
    <w:rsid w:val="00690ADB"/>
    <w:rsid w:val="00691055"/>
    <w:rsid w:val="00693179"/>
    <w:rsid w:val="006939F2"/>
    <w:rsid w:val="006957F4"/>
    <w:rsid w:val="00696821"/>
    <w:rsid w:val="00696A11"/>
    <w:rsid w:val="00696B0B"/>
    <w:rsid w:val="00696FAC"/>
    <w:rsid w:val="006A121F"/>
    <w:rsid w:val="006A2602"/>
    <w:rsid w:val="006A267E"/>
    <w:rsid w:val="006A303F"/>
    <w:rsid w:val="006A319D"/>
    <w:rsid w:val="006A3647"/>
    <w:rsid w:val="006A3AC2"/>
    <w:rsid w:val="006A3C11"/>
    <w:rsid w:val="006A7698"/>
    <w:rsid w:val="006A7754"/>
    <w:rsid w:val="006B0070"/>
    <w:rsid w:val="006B0A62"/>
    <w:rsid w:val="006B0A85"/>
    <w:rsid w:val="006B3A9C"/>
    <w:rsid w:val="006B4BB6"/>
    <w:rsid w:val="006B58FE"/>
    <w:rsid w:val="006B5A5A"/>
    <w:rsid w:val="006B5F5F"/>
    <w:rsid w:val="006B6D7B"/>
    <w:rsid w:val="006C25CD"/>
    <w:rsid w:val="006C285F"/>
    <w:rsid w:val="006C43B2"/>
    <w:rsid w:val="006C4681"/>
    <w:rsid w:val="006C4C2A"/>
    <w:rsid w:val="006C580E"/>
    <w:rsid w:val="006C662E"/>
    <w:rsid w:val="006C66D8"/>
    <w:rsid w:val="006C7F0B"/>
    <w:rsid w:val="006D07B9"/>
    <w:rsid w:val="006D1A07"/>
    <w:rsid w:val="006D1E24"/>
    <w:rsid w:val="006D22DF"/>
    <w:rsid w:val="006D2744"/>
    <w:rsid w:val="006D2D1F"/>
    <w:rsid w:val="006D2D96"/>
    <w:rsid w:val="006D35DE"/>
    <w:rsid w:val="006D4E20"/>
    <w:rsid w:val="006D54FF"/>
    <w:rsid w:val="006D55F5"/>
    <w:rsid w:val="006D5FAA"/>
    <w:rsid w:val="006D6111"/>
    <w:rsid w:val="006D76F0"/>
    <w:rsid w:val="006D7734"/>
    <w:rsid w:val="006D7753"/>
    <w:rsid w:val="006D7B03"/>
    <w:rsid w:val="006E01E5"/>
    <w:rsid w:val="006E0252"/>
    <w:rsid w:val="006E0591"/>
    <w:rsid w:val="006E0C77"/>
    <w:rsid w:val="006E1417"/>
    <w:rsid w:val="006E2240"/>
    <w:rsid w:val="006E2423"/>
    <w:rsid w:val="006E24D9"/>
    <w:rsid w:val="006E2C67"/>
    <w:rsid w:val="006E2ED9"/>
    <w:rsid w:val="006E460C"/>
    <w:rsid w:val="006E6EA0"/>
    <w:rsid w:val="006E77D0"/>
    <w:rsid w:val="006E7E66"/>
    <w:rsid w:val="006F0533"/>
    <w:rsid w:val="006F069E"/>
    <w:rsid w:val="006F06C8"/>
    <w:rsid w:val="006F1280"/>
    <w:rsid w:val="006F14ED"/>
    <w:rsid w:val="006F1E84"/>
    <w:rsid w:val="006F2355"/>
    <w:rsid w:val="006F3126"/>
    <w:rsid w:val="006F4A06"/>
    <w:rsid w:val="006F6A2C"/>
    <w:rsid w:val="006F6DF6"/>
    <w:rsid w:val="006F791F"/>
    <w:rsid w:val="006F7BFE"/>
    <w:rsid w:val="007002B6"/>
    <w:rsid w:val="00701D3D"/>
    <w:rsid w:val="00702747"/>
    <w:rsid w:val="00702C22"/>
    <w:rsid w:val="007034F3"/>
    <w:rsid w:val="00704848"/>
    <w:rsid w:val="007048A5"/>
    <w:rsid w:val="00705547"/>
    <w:rsid w:val="0070592C"/>
    <w:rsid w:val="00706180"/>
    <w:rsid w:val="00706708"/>
    <w:rsid w:val="007068F4"/>
    <w:rsid w:val="007069DC"/>
    <w:rsid w:val="00706C7A"/>
    <w:rsid w:val="00707117"/>
    <w:rsid w:val="00710201"/>
    <w:rsid w:val="00711863"/>
    <w:rsid w:val="00711A2D"/>
    <w:rsid w:val="00711A54"/>
    <w:rsid w:val="00711B43"/>
    <w:rsid w:val="00712049"/>
    <w:rsid w:val="007138B2"/>
    <w:rsid w:val="00713BC4"/>
    <w:rsid w:val="007143B5"/>
    <w:rsid w:val="00714437"/>
    <w:rsid w:val="007166A5"/>
    <w:rsid w:val="00716ACA"/>
    <w:rsid w:val="00716F92"/>
    <w:rsid w:val="0072073A"/>
    <w:rsid w:val="00720C2C"/>
    <w:rsid w:val="0072454D"/>
    <w:rsid w:val="00724A9F"/>
    <w:rsid w:val="00724CEB"/>
    <w:rsid w:val="007253F6"/>
    <w:rsid w:val="00726816"/>
    <w:rsid w:val="00730361"/>
    <w:rsid w:val="0073060C"/>
    <w:rsid w:val="00731A78"/>
    <w:rsid w:val="007331C2"/>
    <w:rsid w:val="007334BE"/>
    <w:rsid w:val="00733B3B"/>
    <w:rsid w:val="00733CA8"/>
    <w:rsid w:val="007342B5"/>
    <w:rsid w:val="00734A5B"/>
    <w:rsid w:val="00735D0B"/>
    <w:rsid w:val="00735F12"/>
    <w:rsid w:val="00736E3A"/>
    <w:rsid w:val="00740637"/>
    <w:rsid w:val="007409BA"/>
    <w:rsid w:val="00740FC0"/>
    <w:rsid w:val="00741BE5"/>
    <w:rsid w:val="00742494"/>
    <w:rsid w:val="00742666"/>
    <w:rsid w:val="00742D6B"/>
    <w:rsid w:val="007437ED"/>
    <w:rsid w:val="0074497E"/>
    <w:rsid w:val="00744E76"/>
    <w:rsid w:val="007459BC"/>
    <w:rsid w:val="00746BC5"/>
    <w:rsid w:val="00747550"/>
    <w:rsid w:val="0075032A"/>
    <w:rsid w:val="00750D0F"/>
    <w:rsid w:val="00750EDB"/>
    <w:rsid w:val="00750F9B"/>
    <w:rsid w:val="007510AB"/>
    <w:rsid w:val="00751B48"/>
    <w:rsid w:val="007525B4"/>
    <w:rsid w:val="00752AEB"/>
    <w:rsid w:val="007537EB"/>
    <w:rsid w:val="00753B79"/>
    <w:rsid w:val="007547EC"/>
    <w:rsid w:val="00755A83"/>
    <w:rsid w:val="00756B53"/>
    <w:rsid w:val="007574EE"/>
    <w:rsid w:val="007576F7"/>
    <w:rsid w:val="00757901"/>
    <w:rsid w:val="00757D40"/>
    <w:rsid w:val="00760847"/>
    <w:rsid w:val="007632EA"/>
    <w:rsid w:val="00763815"/>
    <w:rsid w:val="00764009"/>
    <w:rsid w:val="007643B4"/>
    <w:rsid w:val="0076571A"/>
    <w:rsid w:val="00765853"/>
    <w:rsid w:val="00765B38"/>
    <w:rsid w:val="007662B5"/>
    <w:rsid w:val="00766B27"/>
    <w:rsid w:val="00766E2A"/>
    <w:rsid w:val="00767715"/>
    <w:rsid w:val="00773E03"/>
    <w:rsid w:val="00774565"/>
    <w:rsid w:val="0077464D"/>
    <w:rsid w:val="0077500E"/>
    <w:rsid w:val="00775E55"/>
    <w:rsid w:val="00776AA3"/>
    <w:rsid w:val="00776E4B"/>
    <w:rsid w:val="0077724F"/>
    <w:rsid w:val="007779B1"/>
    <w:rsid w:val="007817FF"/>
    <w:rsid w:val="007819D5"/>
    <w:rsid w:val="00781DA0"/>
    <w:rsid w:val="00781F0F"/>
    <w:rsid w:val="0078247A"/>
    <w:rsid w:val="00783D94"/>
    <w:rsid w:val="00783E7F"/>
    <w:rsid w:val="0078489A"/>
    <w:rsid w:val="00784A2F"/>
    <w:rsid w:val="00784BF6"/>
    <w:rsid w:val="00785684"/>
    <w:rsid w:val="00785859"/>
    <w:rsid w:val="00785D46"/>
    <w:rsid w:val="00786AC0"/>
    <w:rsid w:val="0078713F"/>
    <w:rsid w:val="0078727C"/>
    <w:rsid w:val="007874B7"/>
    <w:rsid w:val="00787628"/>
    <w:rsid w:val="00787EB1"/>
    <w:rsid w:val="0079049D"/>
    <w:rsid w:val="007918DA"/>
    <w:rsid w:val="00791D53"/>
    <w:rsid w:val="00792DB6"/>
    <w:rsid w:val="00793DC5"/>
    <w:rsid w:val="0079452C"/>
    <w:rsid w:val="00794CAF"/>
    <w:rsid w:val="0079628F"/>
    <w:rsid w:val="007974B6"/>
    <w:rsid w:val="007975E0"/>
    <w:rsid w:val="00797AD6"/>
    <w:rsid w:val="007A0BB4"/>
    <w:rsid w:val="007A0DC3"/>
    <w:rsid w:val="007A0E30"/>
    <w:rsid w:val="007A10C9"/>
    <w:rsid w:val="007A10F7"/>
    <w:rsid w:val="007A12FA"/>
    <w:rsid w:val="007A1CEE"/>
    <w:rsid w:val="007A2CEE"/>
    <w:rsid w:val="007A2D10"/>
    <w:rsid w:val="007A2F34"/>
    <w:rsid w:val="007A2FEE"/>
    <w:rsid w:val="007A30EA"/>
    <w:rsid w:val="007A3554"/>
    <w:rsid w:val="007A383E"/>
    <w:rsid w:val="007A39DB"/>
    <w:rsid w:val="007A3EFE"/>
    <w:rsid w:val="007A41F0"/>
    <w:rsid w:val="007A4B86"/>
    <w:rsid w:val="007A4D3F"/>
    <w:rsid w:val="007A4EB3"/>
    <w:rsid w:val="007A69A2"/>
    <w:rsid w:val="007A700B"/>
    <w:rsid w:val="007A7BC4"/>
    <w:rsid w:val="007A7C7A"/>
    <w:rsid w:val="007B1296"/>
    <w:rsid w:val="007B1609"/>
    <w:rsid w:val="007B18D8"/>
    <w:rsid w:val="007B1B38"/>
    <w:rsid w:val="007B2CC7"/>
    <w:rsid w:val="007B2D02"/>
    <w:rsid w:val="007B2E54"/>
    <w:rsid w:val="007B346F"/>
    <w:rsid w:val="007B51B2"/>
    <w:rsid w:val="007B5228"/>
    <w:rsid w:val="007B55EA"/>
    <w:rsid w:val="007B5A7B"/>
    <w:rsid w:val="007B5C7F"/>
    <w:rsid w:val="007B6469"/>
    <w:rsid w:val="007B694A"/>
    <w:rsid w:val="007B7028"/>
    <w:rsid w:val="007B7E36"/>
    <w:rsid w:val="007C024B"/>
    <w:rsid w:val="007C095F"/>
    <w:rsid w:val="007C0C3E"/>
    <w:rsid w:val="007C2783"/>
    <w:rsid w:val="007C2A52"/>
    <w:rsid w:val="007C2DD0"/>
    <w:rsid w:val="007C2ECF"/>
    <w:rsid w:val="007C3A22"/>
    <w:rsid w:val="007C3DA9"/>
    <w:rsid w:val="007C40B8"/>
    <w:rsid w:val="007C4376"/>
    <w:rsid w:val="007C4432"/>
    <w:rsid w:val="007C4BA8"/>
    <w:rsid w:val="007C5858"/>
    <w:rsid w:val="007C62ED"/>
    <w:rsid w:val="007C79E2"/>
    <w:rsid w:val="007C7B31"/>
    <w:rsid w:val="007D0119"/>
    <w:rsid w:val="007D018A"/>
    <w:rsid w:val="007D07DE"/>
    <w:rsid w:val="007D1159"/>
    <w:rsid w:val="007D3A6B"/>
    <w:rsid w:val="007D3A6C"/>
    <w:rsid w:val="007D433B"/>
    <w:rsid w:val="007D515A"/>
    <w:rsid w:val="007D61CA"/>
    <w:rsid w:val="007D64DB"/>
    <w:rsid w:val="007D661E"/>
    <w:rsid w:val="007D6895"/>
    <w:rsid w:val="007D78DB"/>
    <w:rsid w:val="007D7EE7"/>
    <w:rsid w:val="007E09DC"/>
    <w:rsid w:val="007E0F65"/>
    <w:rsid w:val="007E1B4F"/>
    <w:rsid w:val="007E1D07"/>
    <w:rsid w:val="007E1D29"/>
    <w:rsid w:val="007E2D34"/>
    <w:rsid w:val="007E35CA"/>
    <w:rsid w:val="007E4E51"/>
    <w:rsid w:val="007E5CAC"/>
    <w:rsid w:val="007E647F"/>
    <w:rsid w:val="007E7FF5"/>
    <w:rsid w:val="007F1065"/>
    <w:rsid w:val="007F1077"/>
    <w:rsid w:val="007F1C41"/>
    <w:rsid w:val="007F1C86"/>
    <w:rsid w:val="007F23D7"/>
    <w:rsid w:val="007F2E08"/>
    <w:rsid w:val="007F39B1"/>
    <w:rsid w:val="007F3CFC"/>
    <w:rsid w:val="0080091F"/>
    <w:rsid w:val="00800C97"/>
    <w:rsid w:val="0080193C"/>
    <w:rsid w:val="0080196D"/>
    <w:rsid w:val="00802119"/>
    <w:rsid w:val="00802393"/>
    <w:rsid w:val="008028A4"/>
    <w:rsid w:val="0080338D"/>
    <w:rsid w:val="00803FF9"/>
    <w:rsid w:val="00804112"/>
    <w:rsid w:val="008047E5"/>
    <w:rsid w:val="008063EE"/>
    <w:rsid w:val="0080679B"/>
    <w:rsid w:val="008071C3"/>
    <w:rsid w:val="008075FA"/>
    <w:rsid w:val="00807E0F"/>
    <w:rsid w:val="00807F34"/>
    <w:rsid w:val="00813245"/>
    <w:rsid w:val="0081331F"/>
    <w:rsid w:val="00813768"/>
    <w:rsid w:val="008157B6"/>
    <w:rsid w:val="00817DFB"/>
    <w:rsid w:val="008206F9"/>
    <w:rsid w:val="0082086F"/>
    <w:rsid w:val="00820B84"/>
    <w:rsid w:val="00820F79"/>
    <w:rsid w:val="0082207A"/>
    <w:rsid w:val="00822340"/>
    <w:rsid w:val="00823404"/>
    <w:rsid w:val="00823E6D"/>
    <w:rsid w:val="00824650"/>
    <w:rsid w:val="00824CFB"/>
    <w:rsid w:val="00825116"/>
    <w:rsid w:val="008275BC"/>
    <w:rsid w:val="008277CF"/>
    <w:rsid w:val="00830274"/>
    <w:rsid w:val="00830375"/>
    <w:rsid w:val="008314C1"/>
    <w:rsid w:val="00832766"/>
    <w:rsid w:val="00832B58"/>
    <w:rsid w:val="00832D47"/>
    <w:rsid w:val="00834207"/>
    <w:rsid w:val="00834317"/>
    <w:rsid w:val="0083464B"/>
    <w:rsid w:val="008348BB"/>
    <w:rsid w:val="00834B82"/>
    <w:rsid w:val="00835267"/>
    <w:rsid w:val="008358B3"/>
    <w:rsid w:val="00835BE8"/>
    <w:rsid w:val="00835F19"/>
    <w:rsid w:val="00836857"/>
    <w:rsid w:val="00836B9D"/>
    <w:rsid w:val="00840274"/>
    <w:rsid w:val="008408D6"/>
    <w:rsid w:val="00840DE0"/>
    <w:rsid w:val="008422DF"/>
    <w:rsid w:val="00842988"/>
    <w:rsid w:val="00842ABD"/>
    <w:rsid w:val="00843C05"/>
    <w:rsid w:val="0084611D"/>
    <w:rsid w:val="00846380"/>
    <w:rsid w:val="00846545"/>
    <w:rsid w:val="00847846"/>
    <w:rsid w:val="008479C0"/>
    <w:rsid w:val="00850E8C"/>
    <w:rsid w:val="00851180"/>
    <w:rsid w:val="008515A1"/>
    <w:rsid w:val="00851B00"/>
    <w:rsid w:val="0085262D"/>
    <w:rsid w:val="00852AC3"/>
    <w:rsid w:val="00853144"/>
    <w:rsid w:val="008533F5"/>
    <w:rsid w:val="0085437A"/>
    <w:rsid w:val="00854931"/>
    <w:rsid w:val="00854C8A"/>
    <w:rsid w:val="00854E84"/>
    <w:rsid w:val="00855C66"/>
    <w:rsid w:val="00857A2C"/>
    <w:rsid w:val="0086014A"/>
    <w:rsid w:val="0086114E"/>
    <w:rsid w:val="00862439"/>
    <w:rsid w:val="00862D7B"/>
    <w:rsid w:val="00863059"/>
    <w:rsid w:val="0086354A"/>
    <w:rsid w:val="008637F6"/>
    <w:rsid w:val="00865591"/>
    <w:rsid w:val="00865C64"/>
    <w:rsid w:val="00867AF5"/>
    <w:rsid w:val="0087003B"/>
    <w:rsid w:val="0087175D"/>
    <w:rsid w:val="00872411"/>
    <w:rsid w:val="008735B9"/>
    <w:rsid w:val="00875CF4"/>
    <w:rsid w:val="008768CA"/>
    <w:rsid w:val="0087756F"/>
    <w:rsid w:val="008778BF"/>
    <w:rsid w:val="00877EBE"/>
    <w:rsid w:val="00877EF9"/>
    <w:rsid w:val="0088016D"/>
    <w:rsid w:val="00880559"/>
    <w:rsid w:val="00880882"/>
    <w:rsid w:val="00880EC5"/>
    <w:rsid w:val="00881CE4"/>
    <w:rsid w:val="00881F36"/>
    <w:rsid w:val="008824EB"/>
    <w:rsid w:val="0088356E"/>
    <w:rsid w:val="00883742"/>
    <w:rsid w:val="0088455D"/>
    <w:rsid w:val="00884CB4"/>
    <w:rsid w:val="0088520F"/>
    <w:rsid w:val="00885C3F"/>
    <w:rsid w:val="00886E67"/>
    <w:rsid w:val="00886FB2"/>
    <w:rsid w:val="00890061"/>
    <w:rsid w:val="00890D06"/>
    <w:rsid w:val="00890E4B"/>
    <w:rsid w:val="008918E2"/>
    <w:rsid w:val="00891B59"/>
    <w:rsid w:val="00891EB6"/>
    <w:rsid w:val="00892CC6"/>
    <w:rsid w:val="00892F0D"/>
    <w:rsid w:val="00893789"/>
    <w:rsid w:val="008941A1"/>
    <w:rsid w:val="008974AE"/>
    <w:rsid w:val="008975B4"/>
    <w:rsid w:val="00897FFE"/>
    <w:rsid w:val="008A10E0"/>
    <w:rsid w:val="008A1800"/>
    <w:rsid w:val="008A1E3A"/>
    <w:rsid w:val="008A1E5A"/>
    <w:rsid w:val="008A2D1F"/>
    <w:rsid w:val="008A4748"/>
    <w:rsid w:val="008A56B0"/>
    <w:rsid w:val="008A5A83"/>
    <w:rsid w:val="008A6876"/>
    <w:rsid w:val="008A76CC"/>
    <w:rsid w:val="008A7CDD"/>
    <w:rsid w:val="008B0447"/>
    <w:rsid w:val="008B1EDF"/>
    <w:rsid w:val="008B1F01"/>
    <w:rsid w:val="008B20D0"/>
    <w:rsid w:val="008B229E"/>
    <w:rsid w:val="008B2C01"/>
    <w:rsid w:val="008B3158"/>
    <w:rsid w:val="008B5306"/>
    <w:rsid w:val="008B5BF1"/>
    <w:rsid w:val="008B64F9"/>
    <w:rsid w:val="008B76B8"/>
    <w:rsid w:val="008B7BDB"/>
    <w:rsid w:val="008C022D"/>
    <w:rsid w:val="008C0B4D"/>
    <w:rsid w:val="008C0C2E"/>
    <w:rsid w:val="008C0F57"/>
    <w:rsid w:val="008C1C09"/>
    <w:rsid w:val="008C2E2A"/>
    <w:rsid w:val="008C3057"/>
    <w:rsid w:val="008C3149"/>
    <w:rsid w:val="008C3248"/>
    <w:rsid w:val="008C3493"/>
    <w:rsid w:val="008C36DB"/>
    <w:rsid w:val="008C3977"/>
    <w:rsid w:val="008C5C75"/>
    <w:rsid w:val="008C5E05"/>
    <w:rsid w:val="008C7A5B"/>
    <w:rsid w:val="008D2E4D"/>
    <w:rsid w:val="008D2EF5"/>
    <w:rsid w:val="008D3004"/>
    <w:rsid w:val="008D3FB1"/>
    <w:rsid w:val="008D42CF"/>
    <w:rsid w:val="008D4D9F"/>
    <w:rsid w:val="008D5428"/>
    <w:rsid w:val="008D5EE9"/>
    <w:rsid w:val="008D682D"/>
    <w:rsid w:val="008D6993"/>
    <w:rsid w:val="008D7836"/>
    <w:rsid w:val="008D7C29"/>
    <w:rsid w:val="008E0485"/>
    <w:rsid w:val="008E05BA"/>
    <w:rsid w:val="008E07A5"/>
    <w:rsid w:val="008E11F6"/>
    <w:rsid w:val="008E1279"/>
    <w:rsid w:val="008E370F"/>
    <w:rsid w:val="008E3ACF"/>
    <w:rsid w:val="008E3CC7"/>
    <w:rsid w:val="008E3DC1"/>
    <w:rsid w:val="008E4C7F"/>
    <w:rsid w:val="008E631A"/>
    <w:rsid w:val="008E7298"/>
    <w:rsid w:val="008F1E49"/>
    <w:rsid w:val="008F2A6C"/>
    <w:rsid w:val="008F35C6"/>
    <w:rsid w:val="008F370C"/>
    <w:rsid w:val="008F396F"/>
    <w:rsid w:val="008F3C69"/>
    <w:rsid w:val="008F3DCD"/>
    <w:rsid w:val="008F44D2"/>
    <w:rsid w:val="008F4785"/>
    <w:rsid w:val="008F491A"/>
    <w:rsid w:val="008F6672"/>
    <w:rsid w:val="008F694A"/>
    <w:rsid w:val="008F7385"/>
    <w:rsid w:val="008F7426"/>
    <w:rsid w:val="009005FA"/>
    <w:rsid w:val="009008F2"/>
    <w:rsid w:val="00900AB7"/>
    <w:rsid w:val="00901232"/>
    <w:rsid w:val="0090146A"/>
    <w:rsid w:val="00901C77"/>
    <w:rsid w:val="009023EF"/>
    <w:rsid w:val="0090271F"/>
    <w:rsid w:val="00902A87"/>
    <w:rsid w:val="00902DB9"/>
    <w:rsid w:val="00904468"/>
    <w:rsid w:val="0090466A"/>
    <w:rsid w:val="0090520F"/>
    <w:rsid w:val="00906EF1"/>
    <w:rsid w:val="0090785A"/>
    <w:rsid w:val="00910013"/>
    <w:rsid w:val="00910022"/>
    <w:rsid w:val="00910083"/>
    <w:rsid w:val="0091083A"/>
    <w:rsid w:val="00911077"/>
    <w:rsid w:val="009113E6"/>
    <w:rsid w:val="0091144E"/>
    <w:rsid w:val="00912167"/>
    <w:rsid w:val="009125B2"/>
    <w:rsid w:val="00913833"/>
    <w:rsid w:val="009144B6"/>
    <w:rsid w:val="00914F21"/>
    <w:rsid w:val="009157FD"/>
    <w:rsid w:val="00916BAA"/>
    <w:rsid w:val="00916DB4"/>
    <w:rsid w:val="00921EB2"/>
    <w:rsid w:val="009222AC"/>
    <w:rsid w:val="00922702"/>
    <w:rsid w:val="009228C7"/>
    <w:rsid w:val="00923655"/>
    <w:rsid w:val="00923C89"/>
    <w:rsid w:val="00923E1F"/>
    <w:rsid w:val="00925257"/>
    <w:rsid w:val="0093088A"/>
    <w:rsid w:val="00930C2F"/>
    <w:rsid w:val="00932BC0"/>
    <w:rsid w:val="00932F01"/>
    <w:rsid w:val="00933210"/>
    <w:rsid w:val="00933A89"/>
    <w:rsid w:val="00934490"/>
    <w:rsid w:val="00934911"/>
    <w:rsid w:val="00934D00"/>
    <w:rsid w:val="00936071"/>
    <w:rsid w:val="009361A5"/>
    <w:rsid w:val="00936A28"/>
    <w:rsid w:val="00936F3B"/>
    <w:rsid w:val="00936F48"/>
    <w:rsid w:val="009376CD"/>
    <w:rsid w:val="00940212"/>
    <w:rsid w:val="0094092D"/>
    <w:rsid w:val="00940F21"/>
    <w:rsid w:val="00941879"/>
    <w:rsid w:val="00941C7F"/>
    <w:rsid w:val="00942095"/>
    <w:rsid w:val="00942229"/>
    <w:rsid w:val="00942EC2"/>
    <w:rsid w:val="00945191"/>
    <w:rsid w:val="00945574"/>
    <w:rsid w:val="009460E8"/>
    <w:rsid w:val="00946951"/>
    <w:rsid w:val="00947BE4"/>
    <w:rsid w:val="00950F51"/>
    <w:rsid w:val="00951FD9"/>
    <w:rsid w:val="009529FC"/>
    <w:rsid w:val="00953311"/>
    <w:rsid w:val="00953867"/>
    <w:rsid w:val="009542D0"/>
    <w:rsid w:val="00954721"/>
    <w:rsid w:val="00954C85"/>
    <w:rsid w:val="0095531D"/>
    <w:rsid w:val="009558C7"/>
    <w:rsid w:val="00956B5D"/>
    <w:rsid w:val="00956C88"/>
    <w:rsid w:val="009571A5"/>
    <w:rsid w:val="0096057D"/>
    <w:rsid w:val="00960F94"/>
    <w:rsid w:val="00961938"/>
    <w:rsid w:val="00961B32"/>
    <w:rsid w:val="00961FB7"/>
    <w:rsid w:val="00962012"/>
    <w:rsid w:val="00962509"/>
    <w:rsid w:val="00962672"/>
    <w:rsid w:val="00962B80"/>
    <w:rsid w:val="00963CA6"/>
    <w:rsid w:val="00964ECC"/>
    <w:rsid w:val="00965294"/>
    <w:rsid w:val="00965728"/>
    <w:rsid w:val="00966A81"/>
    <w:rsid w:val="00967718"/>
    <w:rsid w:val="0096781F"/>
    <w:rsid w:val="00970DB3"/>
    <w:rsid w:val="0097120E"/>
    <w:rsid w:val="009712C9"/>
    <w:rsid w:val="009715B5"/>
    <w:rsid w:val="00971C9B"/>
    <w:rsid w:val="0097259E"/>
    <w:rsid w:val="0097266B"/>
    <w:rsid w:val="00973434"/>
    <w:rsid w:val="00973AE5"/>
    <w:rsid w:val="00974961"/>
    <w:rsid w:val="00974BB0"/>
    <w:rsid w:val="00975BCD"/>
    <w:rsid w:val="00975C44"/>
    <w:rsid w:val="00976463"/>
    <w:rsid w:val="00977A46"/>
    <w:rsid w:val="00980CA5"/>
    <w:rsid w:val="009815D7"/>
    <w:rsid w:val="009817BF"/>
    <w:rsid w:val="00981C7E"/>
    <w:rsid w:val="00981EF5"/>
    <w:rsid w:val="00983A7A"/>
    <w:rsid w:val="0098414C"/>
    <w:rsid w:val="0098539F"/>
    <w:rsid w:val="00986625"/>
    <w:rsid w:val="00987A8D"/>
    <w:rsid w:val="009904BD"/>
    <w:rsid w:val="00991921"/>
    <w:rsid w:val="00991DE3"/>
    <w:rsid w:val="00992020"/>
    <w:rsid w:val="009928A9"/>
    <w:rsid w:val="00993800"/>
    <w:rsid w:val="00994D5D"/>
    <w:rsid w:val="009950F9"/>
    <w:rsid w:val="00997787"/>
    <w:rsid w:val="009977AC"/>
    <w:rsid w:val="00997806"/>
    <w:rsid w:val="009A07DC"/>
    <w:rsid w:val="009A0AF3"/>
    <w:rsid w:val="009A174F"/>
    <w:rsid w:val="009A3A86"/>
    <w:rsid w:val="009A46EA"/>
    <w:rsid w:val="009A5E45"/>
    <w:rsid w:val="009A629A"/>
    <w:rsid w:val="009A64C9"/>
    <w:rsid w:val="009A7415"/>
    <w:rsid w:val="009B07CD"/>
    <w:rsid w:val="009B0889"/>
    <w:rsid w:val="009B0FF1"/>
    <w:rsid w:val="009B17F0"/>
    <w:rsid w:val="009B1E91"/>
    <w:rsid w:val="009B1FA6"/>
    <w:rsid w:val="009B2BB6"/>
    <w:rsid w:val="009B40E5"/>
    <w:rsid w:val="009B58F4"/>
    <w:rsid w:val="009B5E57"/>
    <w:rsid w:val="009B7BA9"/>
    <w:rsid w:val="009C07D1"/>
    <w:rsid w:val="009C15E1"/>
    <w:rsid w:val="009C19E9"/>
    <w:rsid w:val="009C339D"/>
    <w:rsid w:val="009C382E"/>
    <w:rsid w:val="009C48F7"/>
    <w:rsid w:val="009C4AA7"/>
    <w:rsid w:val="009C547D"/>
    <w:rsid w:val="009C5DB5"/>
    <w:rsid w:val="009C5F8E"/>
    <w:rsid w:val="009C6542"/>
    <w:rsid w:val="009C6BE6"/>
    <w:rsid w:val="009C7DC7"/>
    <w:rsid w:val="009D0008"/>
    <w:rsid w:val="009D0F80"/>
    <w:rsid w:val="009D228C"/>
    <w:rsid w:val="009D27F1"/>
    <w:rsid w:val="009D2C61"/>
    <w:rsid w:val="009D4AB4"/>
    <w:rsid w:val="009D5963"/>
    <w:rsid w:val="009D74A6"/>
    <w:rsid w:val="009E01DE"/>
    <w:rsid w:val="009E03D6"/>
    <w:rsid w:val="009E0426"/>
    <w:rsid w:val="009E064B"/>
    <w:rsid w:val="009E07A6"/>
    <w:rsid w:val="009E0E87"/>
    <w:rsid w:val="009E1531"/>
    <w:rsid w:val="009E276B"/>
    <w:rsid w:val="009E2CD1"/>
    <w:rsid w:val="009E3C75"/>
    <w:rsid w:val="009E4C1D"/>
    <w:rsid w:val="009E4C35"/>
    <w:rsid w:val="009E5922"/>
    <w:rsid w:val="009E6373"/>
    <w:rsid w:val="009E6B39"/>
    <w:rsid w:val="009E746D"/>
    <w:rsid w:val="009F151E"/>
    <w:rsid w:val="009F15A8"/>
    <w:rsid w:val="009F34E9"/>
    <w:rsid w:val="009F386C"/>
    <w:rsid w:val="009F3AF8"/>
    <w:rsid w:val="009F3F13"/>
    <w:rsid w:val="009F5420"/>
    <w:rsid w:val="009F575E"/>
    <w:rsid w:val="009F5A65"/>
    <w:rsid w:val="009F6474"/>
    <w:rsid w:val="00A00A95"/>
    <w:rsid w:val="00A016CC"/>
    <w:rsid w:val="00A01BAF"/>
    <w:rsid w:val="00A0346D"/>
    <w:rsid w:val="00A037BB"/>
    <w:rsid w:val="00A0473D"/>
    <w:rsid w:val="00A0568B"/>
    <w:rsid w:val="00A06D14"/>
    <w:rsid w:val="00A06FB2"/>
    <w:rsid w:val="00A06FF5"/>
    <w:rsid w:val="00A073F7"/>
    <w:rsid w:val="00A07ED6"/>
    <w:rsid w:val="00A10B53"/>
    <w:rsid w:val="00A10F02"/>
    <w:rsid w:val="00A11DF1"/>
    <w:rsid w:val="00A12D37"/>
    <w:rsid w:val="00A13457"/>
    <w:rsid w:val="00A135DC"/>
    <w:rsid w:val="00A13DD2"/>
    <w:rsid w:val="00A140DC"/>
    <w:rsid w:val="00A141AC"/>
    <w:rsid w:val="00A141B2"/>
    <w:rsid w:val="00A14F95"/>
    <w:rsid w:val="00A175A1"/>
    <w:rsid w:val="00A175CD"/>
    <w:rsid w:val="00A1775C"/>
    <w:rsid w:val="00A17875"/>
    <w:rsid w:val="00A17935"/>
    <w:rsid w:val="00A17993"/>
    <w:rsid w:val="00A2036A"/>
    <w:rsid w:val="00A204CA"/>
    <w:rsid w:val="00A209D6"/>
    <w:rsid w:val="00A21BA4"/>
    <w:rsid w:val="00A222D6"/>
    <w:rsid w:val="00A22738"/>
    <w:rsid w:val="00A237D4"/>
    <w:rsid w:val="00A2566C"/>
    <w:rsid w:val="00A25C3B"/>
    <w:rsid w:val="00A25D03"/>
    <w:rsid w:val="00A27D3B"/>
    <w:rsid w:val="00A307AC"/>
    <w:rsid w:val="00A3113C"/>
    <w:rsid w:val="00A3231A"/>
    <w:rsid w:val="00A32CD0"/>
    <w:rsid w:val="00A3449E"/>
    <w:rsid w:val="00A3475A"/>
    <w:rsid w:val="00A35983"/>
    <w:rsid w:val="00A359B9"/>
    <w:rsid w:val="00A35AC3"/>
    <w:rsid w:val="00A362D7"/>
    <w:rsid w:val="00A371EB"/>
    <w:rsid w:val="00A37362"/>
    <w:rsid w:val="00A40D83"/>
    <w:rsid w:val="00A40EA5"/>
    <w:rsid w:val="00A42401"/>
    <w:rsid w:val="00A425FF"/>
    <w:rsid w:val="00A426B0"/>
    <w:rsid w:val="00A42B9B"/>
    <w:rsid w:val="00A43379"/>
    <w:rsid w:val="00A43B69"/>
    <w:rsid w:val="00A45033"/>
    <w:rsid w:val="00A457DE"/>
    <w:rsid w:val="00A45DFD"/>
    <w:rsid w:val="00A46497"/>
    <w:rsid w:val="00A4694D"/>
    <w:rsid w:val="00A476A5"/>
    <w:rsid w:val="00A477F8"/>
    <w:rsid w:val="00A505B4"/>
    <w:rsid w:val="00A50705"/>
    <w:rsid w:val="00A508AC"/>
    <w:rsid w:val="00A51664"/>
    <w:rsid w:val="00A529D1"/>
    <w:rsid w:val="00A52EAB"/>
    <w:rsid w:val="00A532CD"/>
    <w:rsid w:val="00A53724"/>
    <w:rsid w:val="00A53D5B"/>
    <w:rsid w:val="00A5442A"/>
    <w:rsid w:val="00A54485"/>
    <w:rsid w:val="00A54B2B"/>
    <w:rsid w:val="00A54CDD"/>
    <w:rsid w:val="00A55335"/>
    <w:rsid w:val="00A561A0"/>
    <w:rsid w:val="00A57FF5"/>
    <w:rsid w:val="00A60BCA"/>
    <w:rsid w:val="00A62A8A"/>
    <w:rsid w:val="00A65801"/>
    <w:rsid w:val="00A6603A"/>
    <w:rsid w:val="00A6760D"/>
    <w:rsid w:val="00A700D9"/>
    <w:rsid w:val="00A720C1"/>
    <w:rsid w:val="00A7283A"/>
    <w:rsid w:val="00A747D1"/>
    <w:rsid w:val="00A756A2"/>
    <w:rsid w:val="00A7619C"/>
    <w:rsid w:val="00A767D5"/>
    <w:rsid w:val="00A77FA5"/>
    <w:rsid w:val="00A82346"/>
    <w:rsid w:val="00A8253A"/>
    <w:rsid w:val="00A826F2"/>
    <w:rsid w:val="00A82942"/>
    <w:rsid w:val="00A83139"/>
    <w:rsid w:val="00A83371"/>
    <w:rsid w:val="00A84274"/>
    <w:rsid w:val="00A84E87"/>
    <w:rsid w:val="00A853BE"/>
    <w:rsid w:val="00A8572C"/>
    <w:rsid w:val="00A8607F"/>
    <w:rsid w:val="00A91389"/>
    <w:rsid w:val="00A9154A"/>
    <w:rsid w:val="00A91CFB"/>
    <w:rsid w:val="00A927D6"/>
    <w:rsid w:val="00A92C3E"/>
    <w:rsid w:val="00A92F4D"/>
    <w:rsid w:val="00A9492E"/>
    <w:rsid w:val="00A9529D"/>
    <w:rsid w:val="00A9560F"/>
    <w:rsid w:val="00A95E58"/>
    <w:rsid w:val="00A9606A"/>
    <w:rsid w:val="00A9620C"/>
    <w:rsid w:val="00A9671C"/>
    <w:rsid w:val="00A96A6F"/>
    <w:rsid w:val="00A96B8A"/>
    <w:rsid w:val="00A97655"/>
    <w:rsid w:val="00A97BAE"/>
    <w:rsid w:val="00AA1186"/>
    <w:rsid w:val="00AA11B1"/>
    <w:rsid w:val="00AA1553"/>
    <w:rsid w:val="00AA1C4F"/>
    <w:rsid w:val="00AA219D"/>
    <w:rsid w:val="00AA276F"/>
    <w:rsid w:val="00AA3B0A"/>
    <w:rsid w:val="00AA4051"/>
    <w:rsid w:val="00AA4206"/>
    <w:rsid w:val="00AA46E5"/>
    <w:rsid w:val="00AA5209"/>
    <w:rsid w:val="00AA5453"/>
    <w:rsid w:val="00AA5588"/>
    <w:rsid w:val="00AA5D06"/>
    <w:rsid w:val="00AA6007"/>
    <w:rsid w:val="00AA6405"/>
    <w:rsid w:val="00AA681C"/>
    <w:rsid w:val="00AA6DB2"/>
    <w:rsid w:val="00AA771A"/>
    <w:rsid w:val="00AA7A24"/>
    <w:rsid w:val="00AA7E53"/>
    <w:rsid w:val="00AB03A3"/>
    <w:rsid w:val="00AB4044"/>
    <w:rsid w:val="00AB42F4"/>
    <w:rsid w:val="00AB610A"/>
    <w:rsid w:val="00AB6695"/>
    <w:rsid w:val="00AB67C3"/>
    <w:rsid w:val="00AB7F7E"/>
    <w:rsid w:val="00AC3509"/>
    <w:rsid w:val="00AC3EA9"/>
    <w:rsid w:val="00AC4274"/>
    <w:rsid w:val="00AC4328"/>
    <w:rsid w:val="00AC6A07"/>
    <w:rsid w:val="00AC6B13"/>
    <w:rsid w:val="00AC6D77"/>
    <w:rsid w:val="00AC6F3D"/>
    <w:rsid w:val="00AC7CD7"/>
    <w:rsid w:val="00AD0A53"/>
    <w:rsid w:val="00AD132C"/>
    <w:rsid w:val="00AD1621"/>
    <w:rsid w:val="00AD2482"/>
    <w:rsid w:val="00AD3C94"/>
    <w:rsid w:val="00AD3EED"/>
    <w:rsid w:val="00AD405B"/>
    <w:rsid w:val="00AD48A6"/>
    <w:rsid w:val="00AD4B86"/>
    <w:rsid w:val="00AD4D69"/>
    <w:rsid w:val="00AD5779"/>
    <w:rsid w:val="00AD58AA"/>
    <w:rsid w:val="00AD5CE7"/>
    <w:rsid w:val="00AD5CF1"/>
    <w:rsid w:val="00AD6FE7"/>
    <w:rsid w:val="00AD77A6"/>
    <w:rsid w:val="00AD77FD"/>
    <w:rsid w:val="00AD7968"/>
    <w:rsid w:val="00AD7AD4"/>
    <w:rsid w:val="00AE06A6"/>
    <w:rsid w:val="00AE0BFC"/>
    <w:rsid w:val="00AE0F92"/>
    <w:rsid w:val="00AE1C4A"/>
    <w:rsid w:val="00AE20A1"/>
    <w:rsid w:val="00AE20FD"/>
    <w:rsid w:val="00AE42D5"/>
    <w:rsid w:val="00AE45A5"/>
    <w:rsid w:val="00AE46EA"/>
    <w:rsid w:val="00AE4B30"/>
    <w:rsid w:val="00AE5342"/>
    <w:rsid w:val="00AE6B7D"/>
    <w:rsid w:val="00AE6E37"/>
    <w:rsid w:val="00AE74C2"/>
    <w:rsid w:val="00AF0F4B"/>
    <w:rsid w:val="00AF14BA"/>
    <w:rsid w:val="00AF1E25"/>
    <w:rsid w:val="00AF3423"/>
    <w:rsid w:val="00AF3757"/>
    <w:rsid w:val="00AF38BF"/>
    <w:rsid w:val="00AF4716"/>
    <w:rsid w:val="00AF6D49"/>
    <w:rsid w:val="00AF7313"/>
    <w:rsid w:val="00AF7D04"/>
    <w:rsid w:val="00B00D4F"/>
    <w:rsid w:val="00B01506"/>
    <w:rsid w:val="00B016F3"/>
    <w:rsid w:val="00B0225C"/>
    <w:rsid w:val="00B0226B"/>
    <w:rsid w:val="00B0387B"/>
    <w:rsid w:val="00B05380"/>
    <w:rsid w:val="00B05962"/>
    <w:rsid w:val="00B06911"/>
    <w:rsid w:val="00B0709A"/>
    <w:rsid w:val="00B074C7"/>
    <w:rsid w:val="00B075C4"/>
    <w:rsid w:val="00B1059D"/>
    <w:rsid w:val="00B10A8C"/>
    <w:rsid w:val="00B11A7A"/>
    <w:rsid w:val="00B11C6B"/>
    <w:rsid w:val="00B12690"/>
    <w:rsid w:val="00B1342D"/>
    <w:rsid w:val="00B13838"/>
    <w:rsid w:val="00B15449"/>
    <w:rsid w:val="00B15FAC"/>
    <w:rsid w:val="00B16326"/>
    <w:rsid w:val="00B16C2F"/>
    <w:rsid w:val="00B175EA"/>
    <w:rsid w:val="00B207BC"/>
    <w:rsid w:val="00B2274E"/>
    <w:rsid w:val="00B22F01"/>
    <w:rsid w:val="00B248BA"/>
    <w:rsid w:val="00B2634A"/>
    <w:rsid w:val="00B26D0C"/>
    <w:rsid w:val="00B27303"/>
    <w:rsid w:val="00B30DFF"/>
    <w:rsid w:val="00B30ECE"/>
    <w:rsid w:val="00B31107"/>
    <w:rsid w:val="00B31D7B"/>
    <w:rsid w:val="00B326BF"/>
    <w:rsid w:val="00B32714"/>
    <w:rsid w:val="00B328B9"/>
    <w:rsid w:val="00B32CF9"/>
    <w:rsid w:val="00B32E34"/>
    <w:rsid w:val="00B34877"/>
    <w:rsid w:val="00B36141"/>
    <w:rsid w:val="00B3620B"/>
    <w:rsid w:val="00B366F9"/>
    <w:rsid w:val="00B36DD4"/>
    <w:rsid w:val="00B37017"/>
    <w:rsid w:val="00B372EC"/>
    <w:rsid w:val="00B37E5D"/>
    <w:rsid w:val="00B40100"/>
    <w:rsid w:val="00B4088B"/>
    <w:rsid w:val="00B41B88"/>
    <w:rsid w:val="00B41E6F"/>
    <w:rsid w:val="00B426D9"/>
    <w:rsid w:val="00B436EB"/>
    <w:rsid w:val="00B4419A"/>
    <w:rsid w:val="00B447B2"/>
    <w:rsid w:val="00B44C78"/>
    <w:rsid w:val="00B44E35"/>
    <w:rsid w:val="00B466B1"/>
    <w:rsid w:val="00B47762"/>
    <w:rsid w:val="00B47888"/>
    <w:rsid w:val="00B47904"/>
    <w:rsid w:val="00B47E1A"/>
    <w:rsid w:val="00B47FD1"/>
    <w:rsid w:val="00B50860"/>
    <w:rsid w:val="00B51004"/>
    <w:rsid w:val="00B51399"/>
    <w:rsid w:val="00B516BB"/>
    <w:rsid w:val="00B51E50"/>
    <w:rsid w:val="00B54C23"/>
    <w:rsid w:val="00B55C78"/>
    <w:rsid w:val="00B561C5"/>
    <w:rsid w:val="00B565F3"/>
    <w:rsid w:val="00B5761F"/>
    <w:rsid w:val="00B602DA"/>
    <w:rsid w:val="00B620E6"/>
    <w:rsid w:val="00B622BA"/>
    <w:rsid w:val="00B626A4"/>
    <w:rsid w:val="00B62F63"/>
    <w:rsid w:val="00B63E4D"/>
    <w:rsid w:val="00B648FA"/>
    <w:rsid w:val="00B65676"/>
    <w:rsid w:val="00B65E2D"/>
    <w:rsid w:val="00B667C4"/>
    <w:rsid w:val="00B669DB"/>
    <w:rsid w:val="00B66B95"/>
    <w:rsid w:val="00B66BED"/>
    <w:rsid w:val="00B67675"/>
    <w:rsid w:val="00B67F1D"/>
    <w:rsid w:val="00B70DB3"/>
    <w:rsid w:val="00B7139F"/>
    <w:rsid w:val="00B713D9"/>
    <w:rsid w:val="00B71AB3"/>
    <w:rsid w:val="00B71D57"/>
    <w:rsid w:val="00B71DD5"/>
    <w:rsid w:val="00B72D86"/>
    <w:rsid w:val="00B72DD1"/>
    <w:rsid w:val="00B74284"/>
    <w:rsid w:val="00B752E0"/>
    <w:rsid w:val="00B761F2"/>
    <w:rsid w:val="00B76237"/>
    <w:rsid w:val="00B77525"/>
    <w:rsid w:val="00B776F3"/>
    <w:rsid w:val="00B77926"/>
    <w:rsid w:val="00B803D6"/>
    <w:rsid w:val="00B8074F"/>
    <w:rsid w:val="00B80916"/>
    <w:rsid w:val="00B818B1"/>
    <w:rsid w:val="00B81DAB"/>
    <w:rsid w:val="00B83902"/>
    <w:rsid w:val="00B8403B"/>
    <w:rsid w:val="00B840BB"/>
    <w:rsid w:val="00B84849"/>
    <w:rsid w:val="00B84DB2"/>
    <w:rsid w:val="00B86704"/>
    <w:rsid w:val="00B86E2B"/>
    <w:rsid w:val="00B87078"/>
    <w:rsid w:val="00B90585"/>
    <w:rsid w:val="00B90935"/>
    <w:rsid w:val="00B90A57"/>
    <w:rsid w:val="00B90D65"/>
    <w:rsid w:val="00B91137"/>
    <w:rsid w:val="00B91219"/>
    <w:rsid w:val="00B9175A"/>
    <w:rsid w:val="00B9280F"/>
    <w:rsid w:val="00B9348F"/>
    <w:rsid w:val="00B94143"/>
    <w:rsid w:val="00B9424F"/>
    <w:rsid w:val="00B96DDC"/>
    <w:rsid w:val="00B97003"/>
    <w:rsid w:val="00BA3494"/>
    <w:rsid w:val="00BA3BED"/>
    <w:rsid w:val="00BA4A45"/>
    <w:rsid w:val="00BA5231"/>
    <w:rsid w:val="00BA595F"/>
    <w:rsid w:val="00BA62D7"/>
    <w:rsid w:val="00BA6580"/>
    <w:rsid w:val="00BA690D"/>
    <w:rsid w:val="00BA719D"/>
    <w:rsid w:val="00BA7E12"/>
    <w:rsid w:val="00BB010C"/>
    <w:rsid w:val="00BB1671"/>
    <w:rsid w:val="00BB3211"/>
    <w:rsid w:val="00BB3378"/>
    <w:rsid w:val="00BB3C64"/>
    <w:rsid w:val="00BB47E1"/>
    <w:rsid w:val="00BB526B"/>
    <w:rsid w:val="00BB5AF3"/>
    <w:rsid w:val="00BB5D53"/>
    <w:rsid w:val="00BB6C11"/>
    <w:rsid w:val="00BB6D0F"/>
    <w:rsid w:val="00BB6D9D"/>
    <w:rsid w:val="00BB7F3D"/>
    <w:rsid w:val="00BC024D"/>
    <w:rsid w:val="00BC0DF6"/>
    <w:rsid w:val="00BC0E0B"/>
    <w:rsid w:val="00BC19A8"/>
    <w:rsid w:val="00BC1A92"/>
    <w:rsid w:val="00BC26E7"/>
    <w:rsid w:val="00BC2DB8"/>
    <w:rsid w:val="00BC3555"/>
    <w:rsid w:val="00BC3804"/>
    <w:rsid w:val="00BC3BB9"/>
    <w:rsid w:val="00BC3CFC"/>
    <w:rsid w:val="00BC4857"/>
    <w:rsid w:val="00BC4C99"/>
    <w:rsid w:val="00BC4D20"/>
    <w:rsid w:val="00BC503C"/>
    <w:rsid w:val="00BC6A8F"/>
    <w:rsid w:val="00BC6ABE"/>
    <w:rsid w:val="00BC735C"/>
    <w:rsid w:val="00BC7D8E"/>
    <w:rsid w:val="00BD02F9"/>
    <w:rsid w:val="00BD0373"/>
    <w:rsid w:val="00BD0433"/>
    <w:rsid w:val="00BD07EA"/>
    <w:rsid w:val="00BD0F9B"/>
    <w:rsid w:val="00BD121A"/>
    <w:rsid w:val="00BD15FE"/>
    <w:rsid w:val="00BD28C9"/>
    <w:rsid w:val="00BD2FE3"/>
    <w:rsid w:val="00BD394F"/>
    <w:rsid w:val="00BD44A2"/>
    <w:rsid w:val="00BD544C"/>
    <w:rsid w:val="00BD6244"/>
    <w:rsid w:val="00BD644A"/>
    <w:rsid w:val="00BD7B69"/>
    <w:rsid w:val="00BD7FCB"/>
    <w:rsid w:val="00BE08DD"/>
    <w:rsid w:val="00BE25CB"/>
    <w:rsid w:val="00BE2890"/>
    <w:rsid w:val="00BE37C7"/>
    <w:rsid w:val="00BE525F"/>
    <w:rsid w:val="00BE5B74"/>
    <w:rsid w:val="00BE64C2"/>
    <w:rsid w:val="00BE733D"/>
    <w:rsid w:val="00BE73BE"/>
    <w:rsid w:val="00BE7417"/>
    <w:rsid w:val="00BE769F"/>
    <w:rsid w:val="00BE78FF"/>
    <w:rsid w:val="00BF0B3E"/>
    <w:rsid w:val="00BF0E0D"/>
    <w:rsid w:val="00BF3756"/>
    <w:rsid w:val="00BF4D38"/>
    <w:rsid w:val="00C000F8"/>
    <w:rsid w:val="00C008CF"/>
    <w:rsid w:val="00C00B6D"/>
    <w:rsid w:val="00C013ED"/>
    <w:rsid w:val="00C01405"/>
    <w:rsid w:val="00C0172E"/>
    <w:rsid w:val="00C018CD"/>
    <w:rsid w:val="00C01AC1"/>
    <w:rsid w:val="00C02B22"/>
    <w:rsid w:val="00C02EC5"/>
    <w:rsid w:val="00C030EE"/>
    <w:rsid w:val="00C03260"/>
    <w:rsid w:val="00C034B9"/>
    <w:rsid w:val="00C04395"/>
    <w:rsid w:val="00C061C5"/>
    <w:rsid w:val="00C068D0"/>
    <w:rsid w:val="00C069A1"/>
    <w:rsid w:val="00C07531"/>
    <w:rsid w:val="00C07936"/>
    <w:rsid w:val="00C102C2"/>
    <w:rsid w:val="00C103B4"/>
    <w:rsid w:val="00C10BAC"/>
    <w:rsid w:val="00C11EFD"/>
    <w:rsid w:val="00C12604"/>
    <w:rsid w:val="00C12B51"/>
    <w:rsid w:val="00C12FB6"/>
    <w:rsid w:val="00C13419"/>
    <w:rsid w:val="00C15F00"/>
    <w:rsid w:val="00C167B2"/>
    <w:rsid w:val="00C177FE"/>
    <w:rsid w:val="00C20A51"/>
    <w:rsid w:val="00C20C12"/>
    <w:rsid w:val="00C21112"/>
    <w:rsid w:val="00C21298"/>
    <w:rsid w:val="00C216E7"/>
    <w:rsid w:val="00C21F6C"/>
    <w:rsid w:val="00C220D7"/>
    <w:rsid w:val="00C22E82"/>
    <w:rsid w:val="00C22F9B"/>
    <w:rsid w:val="00C232E1"/>
    <w:rsid w:val="00C24453"/>
    <w:rsid w:val="00C24650"/>
    <w:rsid w:val="00C24B84"/>
    <w:rsid w:val="00C24D49"/>
    <w:rsid w:val="00C25465"/>
    <w:rsid w:val="00C25E73"/>
    <w:rsid w:val="00C272C5"/>
    <w:rsid w:val="00C27682"/>
    <w:rsid w:val="00C279E4"/>
    <w:rsid w:val="00C27CA0"/>
    <w:rsid w:val="00C27F01"/>
    <w:rsid w:val="00C31323"/>
    <w:rsid w:val="00C314D3"/>
    <w:rsid w:val="00C3193D"/>
    <w:rsid w:val="00C31A17"/>
    <w:rsid w:val="00C31D0C"/>
    <w:rsid w:val="00C31EFD"/>
    <w:rsid w:val="00C33079"/>
    <w:rsid w:val="00C331BF"/>
    <w:rsid w:val="00C33A2D"/>
    <w:rsid w:val="00C33BAB"/>
    <w:rsid w:val="00C33D77"/>
    <w:rsid w:val="00C34FAB"/>
    <w:rsid w:val="00C37A3A"/>
    <w:rsid w:val="00C410AA"/>
    <w:rsid w:val="00C42392"/>
    <w:rsid w:val="00C43FC8"/>
    <w:rsid w:val="00C44083"/>
    <w:rsid w:val="00C445C0"/>
    <w:rsid w:val="00C45215"/>
    <w:rsid w:val="00C4535B"/>
    <w:rsid w:val="00C46476"/>
    <w:rsid w:val="00C46DDC"/>
    <w:rsid w:val="00C513E9"/>
    <w:rsid w:val="00C51DD7"/>
    <w:rsid w:val="00C528F2"/>
    <w:rsid w:val="00C52BBA"/>
    <w:rsid w:val="00C5318E"/>
    <w:rsid w:val="00C5350F"/>
    <w:rsid w:val="00C53C0B"/>
    <w:rsid w:val="00C53C4D"/>
    <w:rsid w:val="00C55772"/>
    <w:rsid w:val="00C55A12"/>
    <w:rsid w:val="00C56341"/>
    <w:rsid w:val="00C5684B"/>
    <w:rsid w:val="00C56A18"/>
    <w:rsid w:val="00C56EA6"/>
    <w:rsid w:val="00C57077"/>
    <w:rsid w:val="00C57432"/>
    <w:rsid w:val="00C6013F"/>
    <w:rsid w:val="00C62A7F"/>
    <w:rsid w:val="00C6543F"/>
    <w:rsid w:val="00C6544C"/>
    <w:rsid w:val="00C6553E"/>
    <w:rsid w:val="00C65C65"/>
    <w:rsid w:val="00C667BD"/>
    <w:rsid w:val="00C66F35"/>
    <w:rsid w:val="00C676E8"/>
    <w:rsid w:val="00C679F6"/>
    <w:rsid w:val="00C67B07"/>
    <w:rsid w:val="00C701A9"/>
    <w:rsid w:val="00C7064F"/>
    <w:rsid w:val="00C7088B"/>
    <w:rsid w:val="00C737FD"/>
    <w:rsid w:val="00C74495"/>
    <w:rsid w:val="00C75542"/>
    <w:rsid w:val="00C75BDB"/>
    <w:rsid w:val="00C763DA"/>
    <w:rsid w:val="00C76B2E"/>
    <w:rsid w:val="00C770C6"/>
    <w:rsid w:val="00C773DF"/>
    <w:rsid w:val="00C775E5"/>
    <w:rsid w:val="00C77D7C"/>
    <w:rsid w:val="00C814E9"/>
    <w:rsid w:val="00C81A32"/>
    <w:rsid w:val="00C82394"/>
    <w:rsid w:val="00C83A13"/>
    <w:rsid w:val="00C856BE"/>
    <w:rsid w:val="00C86B24"/>
    <w:rsid w:val="00C87AFA"/>
    <w:rsid w:val="00C9068C"/>
    <w:rsid w:val="00C91367"/>
    <w:rsid w:val="00C91DF3"/>
    <w:rsid w:val="00C92967"/>
    <w:rsid w:val="00C92B53"/>
    <w:rsid w:val="00C93139"/>
    <w:rsid w:val="00C93766"/>
    <w:rsid w:val="00C93BD2"/>
    <w:rsid w:val="00C94F6A"/>
    <w:rsid w:val="00C95DED"/>
    <w:rsid w:val="00C96B6E"/>
    <w:rsid w:val="00C9745A"/>
    <w:rsid w:val="00CA145E"/>
    <w:rsid w:val="00CA16BD"/>
    <w:rsid w:val="00CA3D0C"/>
    <w:rsid w:val="00CA446A"/>
    <w:rsid w:val="00CA4A03"/>
    <w:rsid w:val="00CA54C8"/>
    <w:rsid w:val="00CA5C6E"/>
    <w:rsid w:val="00CA621D"/>
    <w:rsid w:val="00CA654B"/>
    <w:rsid w:val="00CA67B6"/>
    <w:rsid w:val="00CA6AB3"/>
    <w:rsid w:val="00CA6C8F"/>
    <w:rsid w:val="00CB142D"/>
    <w:rsid w:val="00CB1F3D"/>
    <w:rsid w:val="00CB2100"/>
    <w:rsid w:val="00CB31BF"/>
    <w:rsid w:val="00CB3970"/>
    <w:rsid w:val="00CB3DEE"/>
    <w:rsid w:val="00CB419A"/>
    <w:rsid w:val="00CB4E97"/>
    <w:rsid w:val="00CB596F"/>
    <w:rsid w:val="00CB6A1C"/>
    <w:rsid w:val="00CB6AC4"/>
    <w:rsid w:val="00CB72B8"/>
    <w:rsid w:val="00CB7434"/>
    <w:rsid w:val="00CC03B3"/>
    <w:rsid w:val="00CC25D4"/>
    <w:rsid w:val="00CC2D25"/>
    <w:rsid w:val="00CC495A"/>
    <w:rsid w:val="00CC4DAF"/>
    <w:rsid w:val="00CC546F"/>
    <w:rsid w:val="00CC6A45"/>
    <w:rsid w:val="00CD00D1"/>
    <w:rsid w:val="00CD2720"/>
    <w:rsid w:val="00CD287D"/>
    <w:rsid w:val="00CD2896"/>
    <w:rsid w:val="00CD356F"/>
    <w:rsid w:val="00CD3D43"/>
    <w:rsid w:val="00CD4115"/>
    <w:rsid w:val="00CD44F5"/>
    <w:rsid w:val="00CD4C7B"/>
    <w:rsid w:val="00CD543B"/>
    <w:rsid w:val="00CD57D2"/>
    <w:rsid w:val="00CD58FE"/>
    <w:rsid w:val="00CD5D8D"/>
    <w:rsid w:val="00CD6167"/>
    <w:rsid w:val="00CD61C7"/>
    <w:rsid w:val="00CD66A5"/>
    <w:rsid w:val="00CD7284"/>
    <w:rsid w:val="00CD7BB1"/>
    <w:rsid w:val="00CE0A58"/>
    <w:rsid w:val="00CE0BA1"/>
    <w:rsid w:val="00CE0C23"/>
    <w:rsid w:val="00CE10B3"/>
    <w:rsid w:val="00CE13FD"/>
    <w:rsid w:val="00CE24C4"/>
    <w:rsid w:val="00CE27BD"/>
    <w:rsid w:val="00CE3DBD"/>
    <w:rsid w:val="00CE3EAB"/>
    <w:rsid w:val="00CE4153"/>
    <w:rsid w:val="00CE4189"/>
    <w:rsid w:val="00CE4935"/>
    <w:rsid w:val="00CE5A03"/>
    <w:rsid w:val="00CE6433"/>
    <w:rsid w:val="00CE7510"/>
    <w:rsid w:val="00CE7955"/>
    <w:rsid w:val="00CF03B6"/>
    <w:rsid w:val="00CF15C7"/>
    <w:rsid w:val="00CF17EB"/>
    <w:rsid w:val="00CF17F1"/>
    <w:rsid w:val="00CF2674"/>
    <w:rsid w:val="00CF39B3"/>
    <w:rsid w:val="00CF449F"/>
    <w:rsid w:val="00CF487C"/>
    <w:rsid w:val="00CF4B9D"/>
    <w:rsid w:val="00CF65F3"/>
    <w:rsid w:val="00D00AF2"/>
    <w:rsid w:val="00D01A76"/>
    <w:rsid w:val="00D0229A"/>
    <w:rsid w:val="00D0232B"/>
    <w:rsid w:val="00D0265E"/>
    <w:rsid w:val="00D03351"/>
    <w:rsid w:val="00D038C9"/>
    <w:rsid w:val="00D0402F"/>
    <w:rsid w:val="00D0411C"/>
    <w:rsid w:val="00D04469"/>
    <w:rsid w:val="00D045B5"/>
    <w:rsid w:val="00D05554"/>
    <w:rsid w:val="00D10194"/>
    <w:rsid w:val="00D10A8A"/>
    <w:rsid w:val="00D10B01"/>
    <w:rsid w:val="00D11AF1"/>
    <w:rsid w:val="00D11F90"/>
    <w:rsid w:val="00D1237C"/>
    <w:rsid w:val="00D1258A"/>
    <w:rsid w:val="00D145E2"/>
    <w:rsid w:val="00D14A0C"/>
    <w:rsid w:val="00D16FBB"/>
    <w:rsid w:val="00D17EBE"/>
    <w:rsid w:val="00D20423"/>
    <w:rsid w:val="00D20496"/>
    <w:rsid w:val="00D2050F"/>
    <w:rsid w:val="00D21114"/>
    <w:rsid w:val="00D21256"/>
    <w:rsid w:val="00D212BA"/>
    <w:rsid w:val="00D21305"/>
    <w:rsid w:val="00D21495"/>
    <w:rsid w:val="00D215CC"/>
    <w:rsid w:val="00D21E4D"/>
    <w:rsid w:val="00D224C8"/>
    <w:rsid w:val="00D22E9A"/>
    <w:rsid w:val="00D24A7F"/>
    <w:rsid w:val="00D25829"/>
    <w:rsid w:val="00D25FEF"/>
    <w:rsid w:val="00D26A6B"/>
    <w:rsid w:val="00D26C0F"/>
    <w:rsid w:val="00D31369"/>
    <w:rsid w:val="00D31CD8"/>
    <w:rsid w:val="00D327C4"/>
    <w:rsid w:val="00D32DCA"/>
    <w:rsid w:val="00D33BE3"/>
    <w:rsid w:val="00D34770"/>
    <w:rsid w:val="00D3477C"/>
    <w:rsid w:val="00D34F97"/>
    <w:rsid w:val="00D35E69"/>
    <w:rsid w:val="00D3601C"/>
    <w:rsid w:val="00D363E5"/>
    <w:rsid w:val="00D36E3C"/>
    <w:rsid w:val="00D3725D"/>
    <w:rsid w:val="00D3744C"/>
    <w:rsid w:val="00D3792D"/>
    <w:rsid w:val="00D3797F"/>
    <w:rsid w:val="00D401C4"/>
    <w:rsid w:val="00D4077E"/>
    <w:rsid w:val="00D4107B"/>
    <w:rsid w:val="00D416B1"/>
    <w:rsid w:val="00D42489"/>
    <w:rsid w:val="00D42571"/>
    <w:rsid w:val="00D4350F"/>
    <w:rsid w:val="00D4351F"/>
    <w:rsid w:val="00D44972"/>
    <w:rsid w:val="00D46686"/>
    <w:rsid w:val="00D50054"/>
    <w:rsid w:val="00D501AB"/>
    <w:rsid w:val="00D50A49"/>
    <w:rsid w:val="00D50C88"/>
    <w:rsid w:val="00D5103E"/>
    <w:rsid w:val="00D514C6"/>
    <w:rsid w:val="00D51A3E"/>
    <w:rsid w:val="00D52057"/>
    <w:rsid w:val="00D52E82"/>
    <w:rsid w:val="00D52F56"/>
    <w:rsid w:val="00D53280"/>
    <w:rsid w:val="00D54FDA"/>
    <w:rsid w:val="00D55D35"/>
    <w:rsid w:val="00D55E47"/>
    <w:rsid w:val="00D5627C"/>
    <w:rsid w:val="00D56482"/>
    <w:rsid w:val="00D56CC8"/>
    <w:rsid w:val="00D6049A"/>
    <w:rsid w:val="00D60FA1"/>
    <w:rsid w:val="00D611F6"/>
    <w:rsid w:val="00D622FC"/>
    <w:rsid w:val="00D629C3"/>
    <w:rsid w:val="00D62B15"/>
    <w:rsid w:val="00D62E19"/>
    <w:rsid w:val="00D63B5F"/>
    <w:rsid w:val="00D64E3F"/>
    <w:rsid w:val="00D650DF"/>
    <w:rsid w:val="00D65A59"/>
    <w:rsid w:val="00D65CA4"/>
    <w:rsid w:val="00D65E87"/>
    <w:rsid w:val="00D6617A"/>
    <w:rsid w:val="00D67CD1"/>
    <w:rsid w:val="00D70D15"/>
    <w:rsid w:val="00D71316"/>
    <w:rsid w:val="00D72833"/>
    <w:rsid w:val="00D72DE9"/>
    <w:rsid w:val="00D7314D"/>
    <w:rsid w:val="00D731AF"/>
    <w:rsid w:val="00D7324B"/>
    <w:rsid w:val="00D735FC"/>
    <w:rsid w:val="00D738D6"/>
    <w:rsid w:val="00D738DC"/>
    <w:rsid w:val="00D743C1"/>
    <w:rsid w:val="00D74401"/>
    <w:rsid w:val="00D74448"/>
    <w:rsid w:val="00D745FF"/>
    <w:rsid w:val="00D74AA5"/>
    <w:rsid w:val="00D75BA8"/>
    <w:rsid w:val="00D763B3"/>
    <w:rsid w:val="00D76C26"/>
    <w:rsid w:val="00D774FD"/>
    <w:rsid w:val="00D80180"/>
    <w:rsid w:val="00D80795"/>
    <w:rsid w:val="00D80B74"/>
    <w:rsid w:val="00D81772"/>
    <w:rsid w:val="00D82448"/>
    <w:rsid w:val="00D854BE"/>
    <w:rsid w:val="00D86609"/>
    <w:rsid w:val="00D86A41"/>
    <w:rsid w:val="00D87E00"/>
    <w:rsid w:val="00D906E3"/>
    <w:rsid w:val="00D90707"/>
    <w:rsid w:val="00D912C1"/>
    <w:rsid w:val="00D9134D"/>
    <w:rsid w:val="00D915DE"/>
    <w:rsid w:val="00D91D93"/>
    <w:rsid w:val="00D92499"/>
    <w:rsid w:val="00D92E0E"/>
    <w:rsid w:val="00D933D7"/>
    <w:rsid w:val="00D936F8"/>
    <w:rsid w:val="00D96AE0"/>
    <w:rsid w:val="00D96D11"/>
    <w:rsid w:val="00D96E2C"/>
    <w:rsid w:val="00D97C11"/>
    <w:rsid w:val="00D97DE3"/>
    <w:rsid w:val="00DA0014"/>
    <w:rsid w:val="00DA1E6D"/>
    <w:rsid w:val="00DA2B37"/>
    <w:rsid w:val="00DA2E09"/>
    <w:rsid w:val="00DA4886"/>
    <w:rsid w:val="00DA5046"/>
    <w:rsid w:val="00DA5CB1"/>
    <w:rsid w:val="00DA5D6E"/>
    <w:rsid w:val="00DA7A03"/>
    <w:rsid w:val="00DB005F"/>
    <w:rsid w:val="00DB0553"/>
    <w:rsid w:val="00DB0DB8"/>
    <w:rsid w:val="00DB1818"/>
    <w:rsid w:val="00DB2333"/>
    <w:rsid w:val="00DB287C"/>
    <w:rsid w:val="00DB35F6"/>
    <w:rsid w:val="00DB4130"/>
    <w:rsid w:val="00DB658C"/>
    <w:rsid w:val="00DB6C13"/>
    <w:rsid w:val="00DC02C3"/>
    <w:rsid w:val="00DC04E4"/>
    <w:rsid w:val="00DC0DDC"/>
    <w:rsid w:val="00DC1118"/>
    <w:rsid w:val="00DC1FF5"/>
    <w:rsid w:val="00DC20D7"/>
    <w:rsid w:val="00DC2288"/>
    <w:rsid w:val="00DC2AAF"/>
    <w:rsid w:val="00DC309B"/>
    <w:rsid w:val="00DC34A6"/>
    <w:rsid w:val="00DC3DE1"/>
    <w:rsid w:val="00DC3E2B"/>
    <w:rsid w:val="00DC49DA"/>
    <w:rsid w:val="00DC4DA2"/>
    <w:rsid w:val="00DC5261"/>
    <w:rsid w:val="00DC5273"/>
    <w:rsid w:val="00DC5471"/>
    <w:rsid w:val="00DC59A9"/>
    <w:rsid w:val="00DC5CC8"/>
    <w:rsid w:val="00DC71B8"/>
    <w:rsid w:val="00DC7783"/>
    <w:rsid w:val="00DD019E"/>
    <w:rsid w:val="00DD08E8"/>
    <w:rsid w:val="00DD46D7"/>
    <w:rsid w:val="00DD4FDF"/>
    <w:rsid w:val="00DD59BC"/>
    <w:rsid w:val="00DD6030"/>
    <w:rsid w:val="00DD6A8C"/>
    <w:rsid w:val="00DD770D"/>
    <w:rsid w:val="00DD7882"/>
    <w:rsid w:val="00DE1F4B"/>
    <w:rsid w:val="00DE2220"/>
    <w:rsid w:val="00DE256B"/>
    <w:rsid w:val="00DE25D2"/>
    <w:rsid w:val="00DE2F9B"/>
    <w:rsid w:val="00DE31E3"/>
    <w:rsid w:val="00DE3AEE"/>
    <w:rsid w:val="00DE3D5F"/>
    <w:rsid w:val="00DE431A"/>
    <w:rsid w:val="00DE5452"/>
    <w:rsid w:val="00DE5E72"/>
    <w:rsid w:val="00DE6761"/>
    <w:rsid w:val="00DE71C3"/>
    <w:rsid w:val="00DE797F"/>
    <w:rsid w:val="00DE7DE9"/>
    <w:rsid w:val="00DF07D4"/>
    <w:rsid w:val="00DF0AC2"/>
    <w:rsid w:val="00DF1149"/>
    <w:rsid w:val="00DF1C21"/>
    <w:rsid w:val="00DF1FF3"/>
    <w:rsid w:val="00DF27A4"/>
    <w:rsid w:val="00DF4A74"/>
    <w:rsid w:val="00DF4FFC"/>
    <w:rsid w:val="00DF6388"/>
    <w:rsid w:val="00DF7B97"/>
    <w:rsid w:val="00E012DA"/>
    <w:rsid w:val="00E026BE"/>
    <w:rsid w:val="00E02AAE"/>
    <w:rsid w:val="00E03283"/>
    <w:rsid w:val="00E04432"/>
    <w:rsid w:val="00E04C55"/>
    <w:rsid w:val="00E0596C"/>
    <w:rsid w:val="00E06B14"/>
    <w:rsid w:val="00E073F8"/>
    <w:rsid w:val="00E07696"/>
    <w:rsid w:val="00E07936"/>
    <w:rsid w:val="00E07AD6"/>
    <w:rsid w:val="00E117E6"/>
    <w:rsid w:val="00E13DC7"/>
    <w:rsid w:val="00E13F7D"/>
    <w:rsid w:val="00E1488B"/>
    <w:rsid w:val="00E14CC7"/>
    <w:rsid w:val="00E14F23"/>
    <w:rsid w:val="00E15BDB"/>
    <w:rsid w:val="00E16B6F"/>
    <w:rsid w:val="00E17370"/>
    <w:rsid w:val="00E17AB2"/>
    <w:rsid w:val="00E20022"/>
    <w:rsid w:val="00E20037"/>
    <w:rsid w:val="00E20397"/>
    <w:rsid w:val="00E20B7D"/>
    <w:rsid w:val="00E22F66"/>
    <w:rsid w:val="00E233BD"/>
    <w:rsid w:val="00E23C8C"/>
    <w:rsid w:val="00E24F71"/>
    <w:rsid w:val="00E25CB5"/>
    <w:rsid w:val="00E31074"/>
    <w:rsid w:val="00E31E6C"/>
    <w:rsid w:val="00E31FC5"/>
    <w:rsid w:val="00E32CF7"/>
    <w:rsid w:val="00E3322D"/>
    <w:rsid w:val="00E35DCB"/>
    <w:rsid w:val="00E3626F"/>
    <w:rsid w:val="00E36E6F"/>
    <w:rsid w:val="00E37E1D"/>
    <w:rsid w:val="00E40331"/>
    <w:rsid w:val="00E405FF"/>
    <w:rsid w:val="00E41B8A"/>
    <w:rsid w:val="00E42738"/>
    <w:rsid w:val="00E428B7"/>
    <w:rsid w:val="00E434BC"/>
    <w:rsid w:val="00E43C42"/>
    <w:rsid w:val="00E45129"/>
    <w:rsid w:val="00E45251"/>
    <w:rsid w:val="00E4617D"/>
    <w:rsid w:val="00E46C08"/>
    <w:rsid w:val="00E471CF"/>
    <w:rsid w:val="00E47ED7"/>
    <w:rsid w:val="00E50164"/>
    <w:rsid w:val="00E508C7"/>
    <w:rsid w:val="00E540BC"/>
    <w:rsid w:val="00E54185"/>
    <w:rsid w:val="00E54D99"/>
    <w:rsid w:val="00E54F5B"/>
    <w:rsid w:val="00E5503D"/>
    <w:rsid w:val="00E55C90"/>
    <w:rsid w:val="00E5761A"/>
    <w:rsid w:val="00E6051D"/>
    <w:rsid w:val="00E622B4"/>
    <w:rsid w:val="00E62835"/>
    <w:rsid w:val="00E646DB"/>
    <w:rsid w:val="00E655F5"/>
    <w:rsid w:val="00E664B7"/>
    <w:rsid w:val="00E665F9"/>
    <w:rsid w:val="00E66B4E"/>
    <w:rsid w:val="00E66C77"/>
    <w:rsid w:val="00E67B1D"/>
    <w:rsid w:val="00E70698"/>
    <w:rsid w:val="00E70AB8"/>
    <w:rsid w:val="00E71A4C"/>
    <w:rsid w:val="00E71E26"/>
    <w:rsid w:val="00E72F4E"/>
    <w:rsid w:val="00E730FD"/>
    <w:rsid w:val="00E73232"/>
    <w:rsid w:val="00E74340"/>
    <w:rsid w:val="00E743CD"/>
    <w:rsid w:val="00E7472C"/>
    <w:rsid w:val="00E7490B"/>
    <w:rsid w:val="00E74ACE"/>
    <w:rsid w:val="00E75A4E"/>
    <w:rsid w:val="00E763FF"/>
    <w:rsid w:val="00E7753E"/>
    <w:rsid w:val="00E77645"/>
    <w:rsid w:val="00E805A2"/>
    <w:rsid w:val="00E812A9"/>
    <w:rsid w:val="00E812B6"/>
    <w:rsid w:val="00E81401"/>
    <w:rsid w:val="00E81D3E"/>
    <w:rsid w:val="00E82601"/>
    <w:rsid w:val="00E82EAB"/>
    <w:rsid w:val="00E8343E"/>
    <w:rsid w:val="00E8368A"/>
    <w:rsid w:val="00E83697"/>
    <w:rsid w:val="00E83758"/>
    <w:rsid w:val="00E83810"/>
    <w:rsid w:val="00E84267"/>
    <w:rsid w:val="00E85BAB"/>
    <w:rsid w:val="00E85DD4"/>
    <w:rsid w:val="00E86664"/>
    <w:rsid w:val="00E869AA"/>
    <w:rsid w:val="00E873DE"/>
    <w:rsid w:val="00E9068F"/>
    <w:rsid w:val="00E90E1A"/>
    <w:rsid w:val="00E9107F"/>
    <w:rsid w:val="00E916E4"/>
    <w:rsid w:val="00E927E6"/>
    <w:rsid w:val="00E93A64"/>
    <w:rsid w:val="00E93C4A"/>
    <w:rsid w:val="00E9482F"/>
    <w:rsid w:val="00E94E9D"/>
    <w:rsid w:val="00E950F0"/>
    <w:rsid w:val="00E95B14"/>
    <w:rsid w:val="00EA2445"/>
    <w:rsid w:val="00EA2C35"/>
    <w:rsid w:val="00EA2E83"/>
    <w:rsid w:val="00EA3033"/>
    <w:rsid w:val="00EA33DA"/>
    <w:rsid w:val="00EA39B0"/>
    <w:rsid w:val="00EA3F79"/>
    <w:rsid w:val="00EA42ED"/>
    <w:rsid w:val="00EA45FF"/>
    <w:rsid w:val="00EA5BA3"/>
    <w:rsid w:val="00EA63FB"/>
    <w:rsid w:val="00EA66C9"/>
    <w:rsid w:val="00EA741E"/>
    <w:rsid w:val="00EA7F4D"/>
    <w:rsid w:val="00EB0598"/>
    <w:rsid w:val="00EB1B06"/>
    <w:rsid w:val="00EB24C5"/>
    <w:rsid w:val="00EB2B4B"/>
    <w:rsid w:val="00EB2D4F"/>
    <w:rsid w:val="00EB49F8"/>
    <w:rsid w:val="00EB5174"/>
    <w:rsid w:val="00EB54CE"/>
    <w:rsid w:val="00EB58F1"/>
    <w:rsid w:val="00EB5C15"/>
    <w:rsid w:val="00EB6572"/>
    <w:rsid w:val="00EB6624"/>
    <w:rsid w:val="00EB6848"/>
    <w:rsid w:val="00EB69A6"/>
    <w:rsid w:val="00EB6A38"/>
    <w:rsid w:val="00EC02CF"/>
    <w:rsid w:val="00EC24FE"/>
    <w:rsid w:val="00EC26B4"/>
    <w:rsid w:val="00EC2BB2"/>
    <w:rsid w:val="00EC326C"/>
    <w:rsid w:val="00EC3DE5"/>
    <w:rsid w:val="00EC490C"/>
    <w:rsid w:val="00EC4A25"/>
    <w:rsid w:val="00EC563E"/>
    <w:rsid w:val="00EC59A5"/>
    <w:rsid w:val="00EC5A23"/>
    <w:rsid w:val="00EC5A72"/>
    <w:rsid w:val="00EC63B8"/>
    <w:rsid w:val="00EC6645"/>
    <w:rsid w:val="00EC7423"/>
    <w:rsid w:val="00EC7717"/>
    <w:rsid w:val="00EC7E9B"/>
    <w:rsid w:val="00ED0103"/>
    <w:rsid w:val="00ED172F"/>
    <w:rsid w:val="00ED1F6B"/>
    <w:rsid w:val="00ED3471"/>
    <w:rsid w:val="00ED3777"/>
    <w:rsid w:val="00ED4D1D"/>
    <w:rsid w:val="00ED50FD"/>
    <w:rsid w:val="00ED6862"/>
    <w:rsid w:val="00ED6BE0"/>
    <w:rsid w:val="00EE0153"/>
    <w:rsid w:val="00EE0313"/>
    <w:rsid w:val="00EE06C0"/>
    <w:rsid w:val="00EE0721"/>
    <w:rsid w:val="00EE13DD"/>
    <w:rsid w:val="00EE1A7B"/>
    <w:rsid w:val="00EE2416"/>
    <w:rsid w:val="00EE2AD5"/>
    <w:rsid w:val="00EE31F6"/>
    <w:rsid w:val="00EE33D6"/>
    <w:rsid w:val="00EE3B72"/>
    <w:rsid w:val="00EE3C81"/>
    <w:rsid w:val="00EE3D22"/>
    <w:rsid w:val="00EE5184"/>
    <w:rsid w:val="00EE520D"/>
    <w:rsid w:val="00EE6CD4"/>
    <w:rsid w:val="00EE720E"/>
    <w:rsid w:val="00EE727E"/>
    <w:rsid w:val="00EE77EB"/>
    <w:rsid w:val="00EF00A6"/>
    <w:rsid w:val="00EF1599"/>
    <w:rsid w:val="00EF2611"/>
    <w:rsid w:val="00EF4003"/>
    <w:rsid w:val="00EF41CA"/>
    <w:rsid w:val="00EF5975"/>
    <w:rsid w:val="00EF5B33"/>
    <w:rsid w:val="00EF5E90"/>
    <w:rsid w:val="00EF612C"/>
    <w:rsid w:val="00EF61C0"/>
    <w:rsid w:val="00EF6352"/>
    <w:rsid w:val="00EF676B"/>
    <w:rsid w:val="00EF6A56"/>
    <w:rsid w:val="00EF6F94"/>
    <w:rsid w:val="00EF714A"/>
    <w:rsid w:val="00EF7416"/>
    <w:rsid w:val="00EF7E9C"/>
    <w:rsid w:val="00F0074F"/>
    <w:rsid w:val="00F00E24"/>
    <w:rsid w:val="00F01409"/>
    <w:rsid w:val="00F01475"/>
    <w:rsid w:val="00F01B8F"/>
    <w:rsid w:val="00F021E6"/>
    <w:rsid w:val="00F0236B"/>
    <w:rsid w:val="00F025A2"/>
    <w:rsid w:val="00F02626"/>
    <w:rsid w:val="00F02E60"/>
    <w:rsid w:val="00F036E9"/>
    <w:rsid w:val="00F03FC3"/>
    <w:rsid w:val="00F04F7E"/>
    <w:rsid w:val="00F0505E"/>
    <w:rsid w:val="00F05675"/>
    <w:rsid w:val="00F05F51"/>
    <w:rsid w:val="00F06781"/>
    <w:rsid w:val="00F06E37"/>
    <w:rsid w:val="00F07152"/>
    <w:rsid w:val="00F07388"/>
    <w:rsid w:val="00F07710"/>
    <w:rsid w:val="00F079BC"/>
    <w:rsid w:val="00F07A23"/>
    <w:rsid w:val="00F1111B"/>
    <w:rsid w:val="00F12160"/>
    <w:rsid w:val="00F1222F"/>
    <w:rsid w:val="00F1368E"/>
    <w:rsid w:val="00F13EC7"/>
    <w:rsid w:val="00F15D54"/>
    <w:rsid w:val="00F160F5"/>
    <w:rsid w:val="00F17460"/>
    <w:rsid w:val="00F174C2"/>
    <w:rsid w:val="00F17CDA"/>
    <w:rsid w:val="00F2026E"/>
    <w:rsid w:val="00F2092F"/>
    <w:rsid w:val="00F2210A"/>
    <w:rsid w:val="00F22801"/>
    <w:rsid w:val="00F22D01"/>
    <w:rsid w:val="00F22F67"/>
    <w:rsid w:val="00F23640"/>
    <w:rsid w:val="00F2557E"/>
    <w:rsid w:val="00F26206"/>
    <w:rsid w:val="00F30569"/>
    <w:rsid w:val="00F30B53"/>
    <w:rsid w:val="00F329AE"/>
    <w:rsid w:val="00F3449B"/>
    <w:rsid w:val="00F3571E"/>
    <w:rsid w:val="00F35A09"/>
    <w:rsid w:val="00F37717"/>
    <w:rsid w:val="00F37743"/>
    <w:rsid w:val="00F40D1D"/>
    <w:rsid w:val="00F43250"/>
    <w:rsid w:val="00F440DE"/>
    <w:rsid w:val="00F44582"/>
    <w:rsid w:val="00F448D4"/>
    <w:rsid w:val="00F44ACE"/>
    <w:rsid w:val="00F44DC9"/>
    <w:rsid w:val="00F4585E"/>
    <w:rsid w:val="00F45F18"/>
    <w:rsid w:val="00F46508"/>
    <w:rsid w:val="00F4694D"/>
    <w:rsid w:val="00F4702B"/>
    <w:rsid w:val="00F47806"/>
    <w:rsid w:val="00F50026"/>
    <w:rsid w:val="00F503C2"/>
    <w:rsid w:val="00F5060A"/>
    <w:rsid w:val="00F51A27"/>
    <w:rsid w:val="00F51D7D"/>
    <w:rsid w:val="00F532A7"/>
    <w:rsid w:val="00F53D65"/>
    <w:rsid w:val="00F544AC"/>
    <w:rsid w:val="00F544BB"/>
    <w:rsid w:val="00F54997"/>
    <w:rsid w:val="00F54A3D"/>
    <w:rsid w:val="00F54CB0"/>
    <w:rsid w:val="00F555B9"/>
    <w:rsid w:val="00F55CEB"/>
    <w:rsid w:val="00F55FAF"/>
    <w:rsid w:val="00F565AC"/>
    <w:rsid w:val="00F56858"/>
    <w:rsid w:val="00F579CD"/>
    <w:rsid w:val="00F61B60"/>
    <w:rsid w:val="00F62007"/>
    <w:rsid w:val="00F636A5"/>
    <w:rsid w:val="00F63ECA"/>
    <w:rsid w:val="00F641B2"/>
    <w:rsid w:val="00F653B8"/>
    <w:rsid w:val="00F6594D"/>
    <w:rsid w:val="00F65C30"/>
    <w:rsid w:val="00F66232"/>
    <w:rsid w:val="00F663E3"/>
    <w:rsid w:val="00F66D25"/>
    <w:rsid w:val="00F67F0D"/>
    <w:rsid w:val="00F7187D"/>
    <w:rsid w:val="00F71B89"/>
    <w:rsid w:val="00F71BCA"/>
    <w:rsid w:val="00F730A9"/>
    <w:rsid w:val="00F7344B"/>
    <w:rsid w:val="00F7353C"/>
    <w:rsid w:val="00F73A72"/>
    <w:rsid w:val="00F76172"/>
    <w:rsid w:val="00F76296"/>
    <w:rsid w:val="00F768F5"/>
    <w:rsid w:val="00F76AFB"/>
    <w:rsid w:val="00F76F8F"/>
    <w:rsid w:val="00F77299"/>
    <w:rsid w:val="00F77D1B"/>
    <w:rsid w:val="00F800BB"/>
    <w:rsid w:val="00F817E3"/>
    <w:rsid w:val="00F81AB1"/>
    <w:rsid w:val="00F82A46"/>
    <w:rsid w:val="00F83EC3"/>
    <w:rsid w:val="00F842CE"/>
    <w:rsid w:val="00F853E7"/>
    <w:rsid w:val="00F87B6C"/>
    <w:rsid w:val="00F901EB"/>
    <w:rsid w:val="00F908D0"/>
    <w:rsid w:val="00F91C9B"/>
    <w:rsid w:val="00F92CBD"/>
    <w:rsid w:val="00F9368C"/>
    <w:rsid w:val="00F93776"/>
    <w:rsid w:val="00F941DF"/>
    <w:rsid w:val="00F9480F"/>
    <w:rsid w:val="00F94FC8"/>
    <w:rsid w:val="00F9501C"/>
    <w:rsid w:val="00F95A38"/>
    <w:rsid w:val="00F97752"/>
    <w:rsid w:val="00FA1266"/>
    <w:rsid w:val="00FA182B"/>
    <w:rsid w:val="00FA2441"/>
    <w:rsid w:val="00FA2CBA"/>
    <w:rsid w:val="00FA335E"/>
    <w:rsid w:val="00FA3C53"/>
    <w:rsid w:val="00FA4171"/>
    <w:rsid w:val="00FA4FD6"/>
    <w:rsid w:val="00FA7545"/>
    <w:rsid w:val="00FB01F5"/>
    <w:rsid w:val="00FB06BD"/>
    <w:rsid w:val="00FB101B"/>
    <w:rsid w:val="00FB14B4"/>
    <w:rsid w:val="00FB2B5C"/>
    <w:rsid w:val="00FB36FA"/>
    <w:rsid w:val="00FB3E3C"/>
    <w:rsid w:val="00FB4141"/>
    <w:rsid w:val="00FB4831"/>
    <w:rsid w:val="00FB6C19"/>
    <w:rsid w:val="00FB753E"/>
    <w:rsid w:val="00FC0893"/>
    <w:rsid w:val="00FC0B17"/>
    <w:rsid w:val="00FC0FC8"/>
    <w:rsid w:val="00FC1192"/>
    <w:rsid w:val="00FC14EB"/>
    <w:rsid w:val="00FC23F9"/>
    <w:rsid w:val="00FC3030"/>
    <w:rsid w:val="00FC32B5"/>
    <w:rsid w:val="00FC3DAF"/>
    <w:rsid w:val="00FC3E58"/>
    <w:rsid w:val="00FC5631"/>
    <w:rsid w:val="00FC57DB"/>
    <w:rsid w:val="00FC5C19"/>
    <w:rsid w:val="00FC77F5"/>
    <w:rsid w:val="00FD0C70"/>
    <w:rsid w:val="00FD169E"/>
    <w:rsid w:val="00FD1CC4"/>
    <w:rsid w:val="00FD303F"/>
    <w:rsid w:val="00FD31E2"/>
    <w:rsid w:val="00FD34C4"/>
    <w:rsid w:val="00FD3FC5"/>
    <w:rsid w:val="00FD4469"/>
    <w:rsid w:val="00FD4BEC"/>
    <w:rsid w:val="00FD4E74"/>
    <w:rsid w:val="00FD59A5"/>
    <w:rsid w:val="00FD5A5B"/>
    <w:rsid w:val="00FD5C65"/>
    <w:rsid w:val="00FD6208"/>
    <w:rsid w:val="00FD6843"/>
    <w:rsid w:val="00FD6846"/>
    <w:rsid w:val="00FD6918"/>
    <w:rsid w:val="00FD6CEB"/>
    <w:rsid w:val="00FD6E0C"/>
    <w:rsid w:val="00FD7ED5"/>
    <w:rsid w:val="00FE0021"/>
    <w:rsid w:val="00FE03DB"/>
    <w:rsid w:val="00FE044A"/>
    <w:rsid w:val="00FE05AB"/>
    <w:rsid w:val="00FE106D"/>
    <w:rsid w:val="00FE251B"/>
    <w:rsid w:val="00FE2627"/>
    <w:rsid w:val="00FE3FB0"/>
    <w:rsid w:val="00FE4E70"/>
    <w:rsid w:val="00FE7356"/>
    <w:rsid w:val="00FE7826"/>
    <w:rsid w:val="00FE7A6B"/>
    <w:rsid w:val="00FE7FA5"/>
    <w:rsid w:val="00FF0535"/>
    <w:rsid w:val="00FF0F80"/>
    <w:rsid w:val="00FF100B"/>
    <w:rsid w:val="00FF1B60"/>
    <w:rsid w:val="00FF2325"/>
    <w:rsid w:val="00FF246B"/>
    <w:rsid w:val="00FF295F"/>
    <w:rsid w:val="00FF4925"/>
    <w:rsid w:val="00FF4EB8"/>
    <w:rsid w:val="00FF5610"/>
    <w:rsid w:val="00FF6988"/>
    <w:rsid w:val="00FF70F7"/>
    <w:rsid w:val="00FF72FF"/>
    <w:rsid w:val="01CB137B"/>
    <w:rsid w:val="0211C473"/>
    <w:rsid w:val="02169AFC"/>
    <w:rsid w:val="02CF1B02"/>
    <w:rsid w:val="030EF176"/>
    <w:rsid w:val="04847867"/>
    <w:rsid w:val="0526D2E1"/>
    <w:rsid w:val="05C91FF3"/>
    <w:rsid w:val="0718DA6F"/>
    <w:rsid w:val="07376D74"/>
    <w:rsid w:val="085B9059"/>
    <w:rsid w:val="0882660A"/>
    <w:rsid w:val="08A7AFBB"/>
    <w:rsid w:val="0916EEB3"/>
    <w:rsid w:val="091BBD3D"/>
    <w:rsid w:val="092ED107"/>
    <w:rsid w:val="09650A9D"/>
    <w:rsid w:val="09C33EDB"/>
    <w:rsid w:val="09C689C5"/>
    <w:rsid w:val="0A0ED4EA"/>
    <w:rsid w:val="0A23E7D1"/>
    <w:rsid w:val="0A58095E"/>
    <w:rsid w:val="0A918C18"/>
    <w:rsid w:val="0AA0D338"/>
    <w:rsid w:val="0B00DAFE"/>
    <w:rsid w:val="0B1D4D56"/>
    <w:rsid w:val="0C63091F"/>
    <w:rsid w:val="0CFB3EB1"/>
    <w:rsid w:val="0D5AAF78"/>
    <w:rsid w:val="0DD0C570"/>
    <w:rsid w:val="0E311C29"/>
    <w:rsid w:val="0ED79600"/>
    <w:rsid w:val="0F71E812"/>
    <w:rsid w:val="0F7394CA"/>
    <w:rsid w:val="0FF2F9A0"/>
    <w:rsid w:val="1043B0DC"/>
    <w:rsid w:val="1104DCE2"/>
    <w:rsid w:val="11540207"/>
    <w:rsid w:val="1157FF07"/>
    <w:rsid w:val="116FE028"/>
    <w:rsid w:val="11B6D9D9"/>
    <w:rsid w:val="12AFB6FC"/>
    <w:rsid w:val="1309857A"/>
    <w:rsid w:val="134AAC44"/>
    <w:rsid w:val="138EADFB"/>
    <w:rsid w:val="1461F283"/>
    <w:rsid w:val="14D60900"/>
    <w:rsid w:val="14EE7A9B"/>
    <w:rsid w:val="15CF942A"/>
    <w:rsid w:val="15DB8B42"/>
    <w:rsid w:val="160CF342"/>
    <w:rsid w:val="1620DB9A"/>
    <w:rsid w:val="1680C056"/>
    <w:rsid w:val="169E798D"/>
    <w:rsid w:val="1735F368"/>
    <w:rsid w:val="17C61BE0"/>
    <w:rsid w:val="17C8572F"/>
    <w:rsid w:val="17DACA7F"/>
    <w:rsid w:val="17F5EC29"/>
    <w:rsid w:val="18576F11"/>
    <w:rsid w:val="185E46B1"/>
    <w:rsid w:val="187C62F3"/>
    <w:rsid w:val="1927F78F"/>
    <w:rsid w:val="19CB9E28"/>
    <w:rsid w:val="19D80A9F"/>
    <w:rsid w:val="1A747F28"/>
    <w:rsid w:val="1A8E2015"/>
    <w:rsid w:val="1A9BD1C4"/>
    <w:rsid w:val="1AA30795"/>
    <w:rsid w:val="1ADEFFE7"/>
    <w:rsid w:val="1AF28549"/>
    <w:rsid w:val="1B5321FA"/>
    <w:rsid w:val="1B6DFAD7"/>
    <w:rsid w:val="1BE24C2D"/>
    <w:rsid w:val="1BF4F3D6"/>
    <w:rsid w:val="1C7B4F65"/>
    <w:rsid w:val="1CBABCAF"/>
    <w:rsid w:val="1CDE6161"/>
    <w:rsid w:val="1D6F3CF1"/>
    <w:rsid w:val="1DA4C22B"/>
    <w:rsid w:val="1E7C3484"/>
    <w:rsid w:val="1F372363"/>
    <w:rsid w:val="1F6EF0D4"/>
    <w:rsid w:val="1F76C365"/>
    <w:rsid w:val="1FDEB615"/>
    <w:rsid w:val="1FEFFDB9"/>
    <w:rsid w:val="202ECAD1"/>
    <w:rsid w:val="21265FE2"/>
    <w:rsid w:val="212ECAC2"/>
    <w:rsid w:val="214810C9"/>
    <w:rsid w:val="214F0FB9"/>
    <w:rsid w:val="21614725"/>
    <w:rsid w:val="2165B844"/>
    <w:rsid w:val="222830BE"/>
    <w:rsid w:val="225A750B"/>
    <w:rsid w:val="23256AAC"/>
    <w:rsid w:val="23747F2F"/>
    <w:rsid w:val="238840F0"/>
    <w:rsid w:val="249EF816"/>
    <w:rsid w:val="24E153EA"/>
    <w:rsid w:val="25987BA4"/>
    <w:rsid w:val="259FC72E"/>
    <w:rsid w:val="25E3E705"/>
    <w:rsid w:val="265D0B6E"/>
    <w:rsid w:val="26CAB914"/>
    <w:rsid w:val="274185B2"/>
    <w:rsid w:val="279C8D83"/>
    <w:rsid w:val="27D68E6E"/>
    <w:rsid w:val="27F8DBCF"/>
    <w:rsid w:val="28DF91D0"/>
    <w:rsid w:val="28E22733"/>
    <w:rsid w:val="29087C75"/>
    <w:rsid w:val="29419A14"/>
    <w:rsid w:val="29597208"/>
    <w:rsid w:val="2A0C1655"/>
    <w:rsid w:val="2AD82D80"/>
    <w:rsid w:val="2B48E3B8"/>
    <w:rsid w:val="2B62A512"/>
    <w:rsid w:val="2BF35A10"/>
    <w:rsid w:val="2C383218"/>
    <w:rsid w:val="2C418D84"/>
    <w:rsid w:val="2CB32495"/>
    <w:rsid w:val="2CCF0A75"/>
    <w:rsid w:val="2CFBA580"/>
    <w:rsid w:val="2DC7F0A0"/>
    <w:rsid w:val="2E911FD5"/>
    <w:rsid w:val="2F4EE92F"/>
    <w:rsid w:val="2FC1ABBC"/>
    <w:rsid w:val="30298FDB"/>
    <w:rsid w:val="302B3A7B"/>
    <w:rsid w:val="302B8B36"/>
    <w:rsid w:val="303B03DF"/>
    <w:rsid w:val="30BCAD5E"/>
    <w:rsid w:val="313B9DED"/>
    <w:rsid w:val="3184DC44"/>
    <w:rsid w:val="31D925E1"/>
    <w:rsid w:val="3229AC07"/>
    <w:rsid w:val="3271A9AD"/>
    <w:rsid w:val="32869C63"/>
    <w:rsid w:val="32E81F4B"/>
    <w:rsid w:val="332D163A"/>
    <w:rsid w:val="33450FA7"/>
    <w:rsid w:val="33AE8015"/>
    <w:rsid w:val="33B2AD81"/>
    <w:rsid w:val="34C1F62F"/>
    <w:rsid w:val="3505B602"/>
    <w:rsid w:val="3563DD7A"/>
    <w:rsid w:val="356F4231"/>
    <w:rsid w:val="35A5355E"/>
    <w:rsid w:val="36B59671"/>
    <w:rsid w:val="37447B82"/>
    <w:rsid w:val="3855EFD5"/>
    <w:rsid w:val="38BF4489"/>
    <w:rsid w:val="38CF6C2A"/>
    <w:rsid w:val="38FC36DB"/>
    <w:rsid w:val="38FE334F"/>
    <w:rsid w:val="39FFA10E"/>
    <w:rsid w:val="3ABA3071"/>
    <w:rsid w:val="3BC17E85"/>
    <w:rsid w:val="3C8E439A"/>
    <w:rsid w:val="3CD9A86B"/>
    <w:rsid w:val="3D21D914"/>
    <w:rsid w:val="3D5B2D05"/>
    <w:rsid w:val="3D7E1046"/>
    <w:rsid w:val="3D835BFC"/>
    <w:rsid w:val="3DCE5709"/>
    <w:rsid w:val="3DF51D9C"/>
    <w:rsid w:val="3F4446DD"/>
    <w:rsid w:val="3F57293C"/>
    <w:rsid w:val="3FB2F360"/>
    <w:rsid w:val="40307768"/>
    <w:rsid w:val="4072071A"/>
    <w:rsid w:val="40BF560C"/>
    <w:rsid w:val="414F7BF9"/>
    <w:rsid w:val="41E8C144"/>
    <w:rsid w:val="4213C214"/>
    <w:rsid w:val="42C106DB"/>
    <w:rsid w:val="4335136D"/>
    <w:rsid w:val="4352AF6E"/>
    <w:rsid w:val="43C4710E"/>
    <w:rsid w:val="449ADDBF"/>
    <w:rsid w:val="455AA41E"/>
    <w:rsid w:val="45B9F1C9"/>
    <w:rsid w:val="45FA45B8"/>
    <w:rsid w:val="463FFF70"/>
    <w:rsid w:val="46794D62"/>
    <w:rsid w:val="467A4BFA"/>
    <w:rsid w:val="469AA89D"/>
    <w:rsid w:val="46B68369"/>
    <w:rsid w:val="4763ED98"/>
    <w:rsid w:val="47915BD0"/>
    <w:rsid w:val="483369F1"/>
    <w:rsid w:val="48CFBF61"/>
    <w:rsid w:val="48F1DD35"/>
    <w:rsid w:val="4901E52C"/>
    <w:rsid w:val="49B800E0"/>
    <w:rsid w:val="4A0D40D5"/>
    <w:rsid w:val="4A29374E"/>
    <w:rsid w:val="4A6A3131"/>
    <w:rsid w:val="4B005D58"/>
    <w:rsid w:val="4B2799CD"/>
    <w:rsid w:val="4B28A475"/>
    <w:rsid w:val="4B2F3521"/>
    <w:rsid w:val="4B7ABC77"/>
    <w:rsid w:val="4C0CA915"/>
    <w:rsid w:val="4D3A84F1"/>
    <w:rsid w:val="4E89E7AB"/>
    <w:rsid w:val="4F81A574"/>
    <w:rsid w:val="50095EF8"/>
    <w:rsid w:val="50771BF5"/>
    <w:rsid w:val="50C02CD7"/>
    <w:rsid w:val="51518A9C"/>
    <w:rsid w:val="5199EC97"/>
    <w:rsid w:val="51C1886D"/>
    <w:rsid w:val="5262846A"/>
    <w:rsid w:val="5288A159"/>
    <w:rsid w:val="52E9D54D"/>
    <w:rsid w:val="53362AEB"/>
    <w:rsid w:val="53D6493E"/>
    <w:rsid w:val="53FEDB86"/>
    <w:rsid w:val="540E83C1"/>
    <w:rsid w:val="54178621"/>
    <w:rsid w:val="546F8936"/>
    <w:rsid w:val="54D54837"/>
    <w:rsid w:val="557BC20E"/>
    <w:rsid w:val="5610973E"/>
    <w:rsid w:val="5694F990"/>
    <w:rsid w:val="5700961C"/>
    <w:rsid w:val="57AD07C7"/>
    <w:rsid w:val="58065701"/>
    <w:rsid w:val="59789F2E"/>
    <w:rsid w:val="59ADB188"/>
    <w:rsid w:val="59F153D4"/>
    <w:rsid w:val="5A461E50"/>
    <w:rsid w:val="5AB2F059"/>
    <w:rsid w:val="5B8282E0"/>
    <w:rsid w:val="5BE71C9F"/>
    <w:rsid w:val="5C8DD40E"/>
    <w:rsid w:val="5CA89B4D"/>
    <w:rsid w:val="5D697683"/>
    <w:rsid w:val="5DBA8D65"/>
    <w:rsid w:val="5DF5F4D0"/>
    <w:rsid w:val="5E9A1837"/>
    <w:rsid w:val="5EF7A49A"/>
    <w:rsid w:val="5EFB9B1F"/>
    <w:rsid w:val="5F13948C"/>
    <w:rsid w:val="5F36DE0C"/>
    <w:rsid w:val="5F688474"/>
    <w:rsid w:val="5F7084E8"/>
    <w:rsid w:val="5F7D04FA"/>
    <w:rsid w:val="5FBA5DCC"/>
    <w:rsid w:val="5FED36F2"/>
    <w:rsid w:val="6042E4AC"/>
    <w:rsid w:val="60630D5F"/>
    <w:rsid w:val="60B15A5D"/>
    <w:rsid w:val="60BA8DC2"/>
    <w:rsid w:val="6119DA26"/>
    <w:rsid w:val="6141526C"/>
    <w:rsid w:val="61C7C0FE"/>
    <w:rsid w:val="620B5F0E"/>
    <w:rsid w:val="622DB6BF"/>
    <w:rsid w:val="62A02536"/>
    <w:rsid w:val="62AB8932"/>
    <w:rsid w:val="62DABC5B"/>
    <w:rsid w:val="63150EB4"/>
    <w:rsid w:val="63197297"/>
    <w:rsid w:val="63552265"/>
    <w:rsid w:val="64475993"/>
    <w:rsid w:val="6448EE39"/>
    <w:rsid w:val="648BC3A2"/>
    <w:rsid w:val="651EDDE3"/>
    <w:rsid w:val="66030FEC"/>
    <w:rsid w:val="66131CE2"/>
    <w:rsid w:val="663694CF"/>
    <w:rsid w:val="664D3AAF"/>
    <w:rsid w:val="6699E283"/>
    <w:rsid w:val="66A33D11"/>
    <w:rsid w:val="66A4C575"/>
    <w:rsid w:val="6790036A"/>
    <w:rsid w:val="67B122D6"/>
    <w:rsid w:val="685E7CC7"/>
    <w:rsid w:val="68917D46"/>
    <w:rsid w:val="68D688EC"/>
    <w:rsid w:val="694A8F5F"/>
    <w:rsid w:val="6964E89E"/>
    <w:rsid w:val="6996D7D0"/>
    <w:rsid w:val="69D12D61"/>
    <w:rsid w:val="69F51CFF"/>
    <w:rsid w:val="6ADF0621"/>
    <w:rsid w:val="6AE97DEE"/>
    <w:rsid w:val="6B23FD10"/>
    <w:rsid w:val="6B2BB7C5"/>
    <w:rsid w:val="6B50BF25"/>
    <w:rsid w:val="6B6D53A6"/>
    <w:rsid w:val="6B857FF8"/>
    <w:rsid w:val="6EBF8823"/>
    <w:rsid w:val="6ED482AF"/>
    <w:rsid w:val="6FA9EE7D"/>
    <w:rsid w:val="70B8A801"/>
    <w:rsid w:val="710FDC7B"/>
    <w:rsid w:val="722B401B"/>
    <w:rsid w:val="72BE3686"/>
    <w:rsid w:val="735B74FF"/>
    <w:rsid w:val="74091C97"/>
    <w:rsid w:val="74103FD4"/>
    <w:rsid w:val="74F366BC"/>
    <w:rsid w:val="75315A58"/>
    <w:rsid w:val="759492AD"/>
    <w:rsid w:val="75B3C440"/>
    <w:rsid w:val="76396C76"/>
    <w:rsid w:val="76B9367A"/>
    <w:rsid w:val="76C73C8B"/>
    <w:rsid w:val="76D3E854"/>
    <w:rsid w:val="76FCFF8B"/>
    <w:rsid w:val="773F6200"/>
    <w:rsid w:val="7750F18D"/>
    <w:rsid w:val="776099C8"/>
    <w:rsid w:val="778E049D"/>
    <w:rsid w:val="77F59DB0"/>
    <w:rsid w:val="78275E3E"/>
    <w:rsid w:val="7858CAAF"/>
    <w:rsid w:val="78CDD815"/>
    <w:rsid w:val="792AC871"/>
    <w:rsid w:val="792D780A"/>
    <w:rsid w:val="798C4B59"/>
    <w:rsid w:val="7A34D570"/>
    <w:rsid w:val="7A52AC23"/>
    <w:rsid w:val="7B3548B7"/>
    <w:rsid w:val="7B413442"/>
    <w:rsid w:val="7BE33462"/>
    <w:rsid w:val="7C1CDACC"/>
    <w:rsid w:val="7C5ADA7C"/>
    <w:rsid w:val="7CA54F17"/>
    <w:rsid w:val="7D273557"/>
    <w:rsid w:val="7DB79CD3"/>
    <w:rsid w:val="7E130AC4"/>
    <w:rsid w:val="7EC305B8"/>
    <w:rsid w:val="7EDD2F5D"/>
    <w:rsid w:val="7F536D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04B9E28-B6C1-420A-8F9C-15D975AB4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93D24"/>
    <w:pPr>
      <w:overflowPunct w:val="0"/>
      <w:autoSpaceDE w:val="0"/>
      <w:autoSpaceDN w:val="0"/>
      <w:adjustRightInd w:val="0"/>
      <w:spacing w:after="180"/>
    </w:pPr>
    <w:rPr>
      <w:rFonts w:eastAsia="Times New Roman"/>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qFormat/>
    <w:rsid w:val="00E540BC"/>
    <w:pPr>
      <w:numPr>
        <w:numId w:val="2"/>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rsid w:val="00A237D4"/>
    <w:rPr>
      <w:sz w:val="16"/>
      <w:szCs w:val="16"/>
    </w:rPr>
  </w:style>
  <w:style w:type="paragraph" w:styleId="CommentText">
    <w:name w:val="annotation text"/>
    <w:basedOn w:val="Normal"/>
    <w:link w:val="CommentTextChar"/>
    <w:qFormat/>
    <w:rsid w:val="00A237D4"/>
  </w:style>
  <w:style w:type="character" w:customStyle="1" w:styleId="CommentTextChar">
    <w:name w:val="Comment Text Char"/>
    <w:basedOn w:val="DefaultParagraphFont"/>
    <w:link w:val="CommentText"/>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 w:type="character" w:styleId="Mention">
    <w:name w:val="Mention"/>
    <w:basedOn w:val="DefaultParagraphFont"/>
    <w:uiPriority w:val="99"/>
    <w:unhideWhenUsed/>
    <w:rsid w:val="00422A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94205198">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242224956">
      <w:bodyDiv w:val="1"/>
      <w:marLeft w:val="0"/>
      <w:marRight w:val="0"/>
      <w:marTop w:val="0"/>
      <w:marBottom w:val="0"/>
      <w:divBdr>
        <w:top w:val="none" w:sz="0" w:space="0" w:color="auto"/>
        <w:left w:val="none" w:sz="0" w:space="0" w:color="auto"/>
        <w:bottom w:val="none" w:sz="0" w:space="0" w:color="auto"/>
        <w:right w:val="none" w:sz="0" w:space="0" w:color="auto"/>
      </w:divBdr>
    </w:div>
    <w:div w:id="372313666">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44102863">
      <w:bodyDiv w:val="1"/>
      <w:marLeft w:val="0"/>
      <w:marRight w:val="0"/>
      <w:marTop w:val="0"/>
      <w:marBottom w:val="0"/>
      <w:divBdr>
        <w:top w:val="none" w:sz="0" w:space="0" w:color="auto"/>
        <w:left w:val="none" w:sz="0" w:space="0" w:color="auto"/>
        <w:bottom w:val="none" w:sz="0" w:space="0" w:color="auto"/>
        <w:right w:val="none" w:sz="0" w:space="0" w:color="auto"/>
      </w:divBdr>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795955004">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73928366">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2967805">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73495672">
      <w:bodyDiv w:val="1"/>
      <w:marLeft w:val="0"/>
      <w:marRight w:val="0"/>
      <w:marTop w:val="0"/>
      <w:marBottom w:val="0"/>
      <w:divBdr>
        <w:top w:val="none" w:sz="0" w:space="0" w:color="auto"/>
        <w:left w:val="none" w:sz="0" w:space="0" w:color="auto"/>
        <w:bottom w:val="none" w:sz="0" w:space="0" w:color="auto"/>
        <w:right w:val="none" w:sz="0" w:space="0" w:color="auto"/>
      </w:divBdr>
    </w:div>
    <w:div w:id="1179933042">
      <w:bodyDiv w:val="1"/>
      <w:marLeft w:val="0"/>
      <w:marRight w:val="0"/>
      <w:marTop w:val="0"/>
      <w:marBottom w:val="0"/>
      <w:divBdr>
        <w:top w:val="none" w:sz="0" w:space="0" w:color="auto"/>
        <w:left w:val="none" w:sz="0" w:space="0" w:color="auto"/>
        <w:bottom w:val="none" w:sz="0" w:space="0" w:color="auto"/>
        <w:right w:val="none" w:sz="0" w:space="0" w:color="auto"/>
      </w:divBdr>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3880477">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09771356">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19891156">
      <w:bodyDiv w:val="1"/>
      <w:marLeft w:val="0"/>
      <w:marRight w:val="0"/>
      <w:marTop w:val="0"/>
      <w:marBottom w:val="0"/>
      <w:divBdr>
        <w:top w:val="none" w:sz="0" w:space="0" w:color="auto"/>
        <w:left w:val="none" w:sz="0" w:space="0" w:color="auto"/>
        <w:bottom w:val="none" w:sz="0" w:space="0" w:color="auto"/>
        <w:right w:val="none" w:sz="0" w:space="0" w:color="auto"/>
      </w:divBdr>
    </w:div>
    <w:div w:id="1720276649">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42174529">
      <w:bodyDiv w:val="1"/>
      <w:marLeft w:val="0"/>
      <w:marRight w:val="0"/>
      <w:marTop w:val="0"/>
      <w:marBottom w:val="0"/>
      <w:divBdr>
        <w:top w:val="none" w:sz="0" w:space="0" w:color="auto"/>
        <w:left w:val="none" w:sz="0" w:space="0" w:color="auto"/>
        <w:bottom w:val="none" w:sz="0" w:space="0" w:color="auto"/>
        <w:right w:val="none" w:sz="0" w:space="0" w:color="auto"/>
      </w:divBdr>
    </w:div>
    <w:div w:id="1751267255">
      <w:bodyDiv w:val="1"/>
      <w:marLeft w:val="0"/>
      <w:marRight w:val="0"/>
      <w:marTop w:val="0"/>
      <w:marBottom w:val="0"/>
      <w:divBdr>
        <w:top w:val="none" w:sz="0" w:space="0" w:color="auto"/>
        <w:left w:val="none" w:sz="0" w:space="0" w:color="auto"/>
        <w:bottom w:val="none" w:sz="0" w:space="0" w:color="auto"/>
        <w:right w:val="none" w:sz="0" w:space="0" w:color="auto"/>
      </w:divBdr>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4082496">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19808082">
      <w:bodyDiv w:val="1"/>
      <w:marLeft w:val="0"/>
      <w:marRight w:val="0"/>
      <w:marTop w:val="0"/>
      <w:marBottom w:val="0"/>
      <w:divBdr>
        <w:top w:val="none" w:sz="0" w:space="0" w:color="auto"/>
        <w:left w:val="none" w:sz="0" w:space="0" w:color="auto"/>
        <w:bottom w:val="none" w:sz="0" w:space="0" w:color="auto"/>
        <w:right w:val="none" w:sz="0" w:space="0" w:color="auto"/>
      </w:divBdr>
    </w:div>
    <w:div w:id="1827362123">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044208729">
      <w:bodyDiv w:val="1"/>
      <w:marLeft w:val="0"/>
      <w:marRight w:val="0"/>
      <w:marTop w:val="0"/>
      <w:marBottom w:val="0"/>
      <w:divBdr>
        <w:top w:val="none" w:sz="0" w:space="0" w:color="auto"/>
        <w:left w:val="none" w:sz="0" w:space="0" w:color="auto"/>
        <w:bottom w:val="none" w:sz="0" w:space="0" w:color="auto"/>
        <w:right w:val="none" w:sz="0" w:space="0" w:color="auto"/>
      </w:divBdr>
    </w:div>
    <w:div w:id="209547046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A238AE47-E606-4A3E-87E4-3B394BD5E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3F8C4A-14E9-48C4-8EEE-B3946B5478D3}">
  <ds:schemaRefs>
    <ds:schemaRef ds:uri="http://schemas.openxmlformats.org/officeDocument/2006/bibliography"/>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6</Pages>
  <Words>2651</Words>
  <Characters>15117</Characters>
  <Application>Microsoft Office Word</Application>
  <DocSecurity>0</DocSecurity>
  <Lines>125</Lines>
  <Paragraphs>35</Paragraphs>
  <ScaleCrop>false</ScaleCrop>
  <Manager/>
  <Company>Nokia</Company>
  <LinksUpToDate>false</LinksUpToDate>
  <CharactersWithSpaces>17733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Intel - Seau Sian2</cp:lastModifiedBy>
  <cp:revision>12</cp:revision>
  <dcterms:created xsi:type="dcterms:W3CDTF">2023-04-06T19:42:00Z</dcterms:created>
  <dcterms:modified xsi:type="dcterms:W3CDTF">2023-04-06T19:53:00Z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y fmtid="{D5CDD505-2E9C-101B-9397-08002B2CF9AE}" pid="4" name="MediaServiceImageTags">
    <vt:lpwstr/>
  </property>
</Properties>
</file>